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AAA" w:rsidRPr="00223AAA" w:rsidRDefault="00223AAA" w:rsidP="00223AAA">
      <w:pPr>
        <w:rPr>
          <w:rFonts w:ascii="Times New Roman" w:hAnsi="Times New Roman" w:cs="Times New Roman"/>
          <w:sz w:val="24"/>
          <w:szCs w:val="24"/>
        </w:rPr>
      </w:pPr>
      <w:r w:rsidRPr="00223AAA">
        <w:rPr>
          <w:b/>
          <w:bCs/>
        </w:rPr>
        <w:t xml:space="preserve">                                              </w:t>
      </w:r>
      <w:r w:rsidRPr="00223AAA">
        <w:rPr>
          <w:rFonts w:ascii="Times New Roman" w:hAnsi="Times New Roman" w:cs="Times New Roman"/>
          <w:b/>
          <w:bCs/>
          <w:sz w:val="24"/>
          <w:szCs w:val="24"/>
        </w:rPr>
        <w:t>ОГЛАВЛЕНИЕ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 xml:space="preserve">Глава 1.ПОЯСНИТЕЛЬНАЯ ЗАПИСКА……………………………………………………………….  </w:t>
      </w:r>
      <w:r>
        <w:rPr>
          <w:rFonts w:ascii="Times New Roman" w:hAnsi="Times New Roman" w:cs="Times New Roman"/>
          <w:b/>
          <w:bCs/>
          <w:sz w:val="24"/>
          <w:szCs w:val="24"/>
        </w:rPr>
        <w:t xml:space="preserve">                 </w:t>
      </w:r>
      <w:r w:rsidRPr="00223AAA">
        <w:rPr>
          <w:rFonts w:ascii="Times New Roman" w:hAnsi="Times New Roman" w:cs="Times New Roman"/>
          <w:b/>
          <w:bCs/>
          <w:sz w:val="24"/>
          <w:szCs w:val="24"/>
        </w:rPr>
        <w:t xml:space="preserve"> </w:t>
      </w:r>
      <w:r w:rsidRPr="00223AAA">
        <w:rPr>
          <w:rFonts w:ascii="Times New Roman" w:hAnsi="Times New Roman" w:cs="Times New Roman"/>
          <w:bCs/>
          <w:sz w:val="24"/>
          <w:szCs w:val="24"/>
        </w:rPr>
        <w:t>1.1.</w:t>
      </w:r>
      <w:r w:rsidRPr="00223AAA">
        <w:rPr>
          <w:rFonts w:ascii="Times New Roman" w:hAnsi="Times New Roman" w:cs="Times New Roman"/>
          <w:sz w:val="24"/>
          <w:szCs w:val="24"/>
        </w:rPr>
        <w:t>Актуальность;</w:t>
      </w:r>
    </w:p>
    <w:p w:rsid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1.2.Цель</w:t>
      </w:r>
      <w:proofErr w:type="gramStart"/>
      <w:r w:rsidRPr="00223AAA">
        <w:rPr>
          <w:rFonts w:ascii="Times New Roman" w:hAnsi="Times New Roman" w:cs="Times New Roman"/>
          <w:sz w:val="24"/>
          <w:szCs w:val="24"/>
        </w:rPr>
        <w:t>,з</w:t>
      </w:r>
      <w:proofErr w:type="gramEnd"/>
      <w:r w:rsidRPr="00223AAA">
        <w:rPr>
          <w:rFonts w:ascii="Times New Roman" w:hAnsi="Times New Roman" w:cs="Times New Roman"/>
          <w:sz w:val="24"/>
          <w:szCs w:val="24"/>
        </w:rPr>
        <w:t>адачи;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w:t>
      </w:r>
      <w:bookmarkStart w:id="0" w:name="_GoBack"/>
      <w:bookmarkEnd w:id="0"/>
      <w:r w:rsidRPr="00223AAA">
        <w:rPr>
          <w:rFonts w:ascii="Times New Roman" w:hAnsi="Times New Roman" w:cs="Times New Roman"/>
          <w:sz w:val="24"/>
          <w:szCs w:val="24"/>
        </w:rPr>
        <w:t xml:space="preserve"> 1.3. Ожидаемый результат;</w:t>
      </w:r>
      <w:r w:rsidRPr="00223AAA">
        <w:rPr>
          <w:rFonts w:ascii="Times New Roman" w:hAnsi="Times New Roman" w:cs="Times New Roman"/>
          <w:b/>
          <w:bCs/>
          <w:sz w:val="24"/>
          <w:szCs w:val="24"/>
        </w:rPr>
        <w:t>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1.4. Принципы реализации.</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 xml:space="preserve">Глава 2. ЭТАПЫ РЕАЛИЗАЦИИ ПРОГРАММЫ……………………….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 xml:space="preserve">Глава 3.НАПРАВЛЕНИЯ КОРРЕКЦИОННО - </w:t>
      </w:r>
      <w:proofErr w:type="gramStart"/>
      <w:r w:rsidRPr="00223AAA">
        <w:rPr>
          <w:rFonts w:ascii="Times New Roman" w:hAnsi="Times New Roman" w:cs="Times New Roman"/>
          <w:b/>
          <w:bCs/>
          <w:sz w:val="24"/>
          <w:szCs w:val="24"/>
        </w:rPr>
        <w:t>РАЗВИВАЮЩЕЙ</w:t>
      </w:r>
      <w:proofErr w:type="gramEnd"/>
    </w:p>
    <w:p w:rsidR="00223AAA" w:rsidRPr="00223AAA" w:rsidRDefault="00223AAA" w:rsidP="00223AAA">
      <w:pPr>
        <w:rPr>
          <w:rFonts w:ascii="Times New Roman" w:hAnsi="Times New Roman" w:cs="Times New Roman"/>
          <w:b/>
          <w:bCs/>
          <w:sz w:val="24"/>
          <w:szCs w:val="24"/>
        </w:rPr>
      </w:pPr>
      <w:r w:rsidRPr="00223AAA">
        <w:rPr>
          <w:rFonts w:ascii="Times New Roman" w:hAnsi="Times New Roman" w:cs="Times New Roman"/>
          <w:b/>
          <w:bCs/>
          <w:sz w:val="24"/>
          <w:szCs w:val="24"/>
        </w:rPr>
        <w:t>ДЕЯТЕЛЬНОСТИ…………………………………………………………</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3.1. Диагностическое направление;</w:t>
      </w:r>
      <w:r w:rsidRPr="00223AAA">
        <w:rPr>
          <w:rFonts w:ascii="Times New Roman" w:hAnsi="Times New Roman" w:cs="Times New Roman"/>
          <w:sz w:val="24"/>
          <w:szCs w:val="24"/>
        </w:rPr>
        <w:tab/>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3.2. Коррекционное направление;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3.3. Консультативное направление;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3.4. Информационн</w:t>
      </w:r>
      <w:proofErr w:type="gramStart"/>
      <w:r w:rsidRPr="00223AAA">
        <w:rPr>
          <w:rFonts w:ascii="Times New Roman" w:hAnsi="Times New Roman" w:cs="Times New Roman"/>
          <w:sz w:val="24"/>
          <w:szCs w:val="24"/>
        </w:rPr>
        <w:t>о-</w:t>
      </w:r>
      <w:proofErr w:type="gramEnd"/>
      <w:r w:rsidRPr="00223AAA">
        <w:rPr>
          <w:rFonts w:ascii="Times New Roman" w:hAnsi="Times New Roman" w:cs="Times New Roman"/>
          <w:sz w:val="24"/>
          <w:szCs w:val="24"/>
        </w:rPr>
        <w:t xml:space="preserve"> просветительское;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3.5. Оздоровительн</w:t>
      </w:r>
      <w:proofErr w:type="gramStart"/>
      <w:r w:rsidRPr="00223AAA">
        <w:rPr>
          <w:rFonts w:ascii="Times New Roman" w:hAnsi="Times New Roman" w:cs="Times New Roman"/>
          <w:sz w:val="24"/>
          <w:szCs w:val="24"/>
        </w:rPr>
        <w:t>о-</w:t>
      </w:r>
      <w:proofErr w:type="gramEnd"/>
      <w:r w:rsidRPr="00223AAA">
        <w:rPr>
          <w:rFonts w:ascii="Times New Roman" w:hAnsi="Times New Roman" w:cs="Times New Roman"/>
          <w:sz w:val="24"/>
          <w:szCs w:val="24"/>
        </w:rPr>
        <w:t xml:space="preserve"> профилактическое.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 Глава 4. МЕХАНИЗМ РЕАЛИЗАЦИИ…………………………………..</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 xml:space="preserve">Глава 5. ТРЕБОВАНИЯ К УСЛОВИЯМ РЕАЛИЗАЦИИ ПРОГРАММЫ..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4.1. Психолог</w:t>
      </w:r>
      <w:proofErr w:type="gramStart"/>
      <w:r w:rsidRPr="00223AAA">
        <w:rPr>
          <w:rFonts w:ascii="Times New Roman" w:hAnsi="Times New Roman" w:cs="Times New Roman"/>
          <w:sz w:val="24"/>
          <w:szCs w:val="24"/>
        </w:rPr>
        <w:t>о-</w:t>
      </w:r>
      <w:proofErr w:type="gramEnd"/>
      <w:r w:rsidRPr="00223AAA">
        <w:rPr>
          <w:rFonts w:ascii="Times New Roman" w:hAnsi="Times New Roman" w:cs="Times New Roman"/>
          <w:sz w:val="24"/>
          <w:szCs w:val="24"/>
        </w:rPr>
        <w:t xml:space="preserve"> педагогическое обеспечение;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4.2. Программн</w:t>
      </w:r>
      <w:proofErr w:type="gramStart"/>
      <w:r w:rsidRPr="00223AAA">
        <w:rPr>
          <w:rFonts w:ascii="Times New Roman" w:hAnsi="Times New Roman" w:cs="Times New Roman"/>
          <w:sz w:val="24"/>
          <w:szCs w:val="24"/>
        </w:rPr>
        <w:t>о-</w:t>
      </w:r>
      <w:proofErr w:type="gramEnd"/>
      <w:r w:rsidRPr="00223AAA">
        <w:rPr>
          <w:rFonts w:ascii="Times New Roman" w:hAnsi="Times New Roman" w:cs="Times New Roman"/>
          <w:sz w:val="24"/>
          <w:szCs w:val="24"/>
        </w:rPr>
        <w:t xml:space="preserve"> методическое обеспечение;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4.3. Кадровое обеспечение;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4.4. Материально- техническое обеспечение;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4.5. Информационное обеспечение.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Глава 6. РЕЗУЛЬТАТЫ РЕАЛИЗАЦИИ КОРРЕКЦИОННОЙ РАБОТЫ…………………………………………………………………</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ПРИЛОЖЕНИЕ………………………………………………………….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w:t>
      </w: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b/>
          <w:bCs/>
          <w:sz w:val="24"/>
          <w:szCs w:val="24"/>
        </w:rPr>
      </w:pPr>
    </w:p>
    <w:p w:rsidR="00223AAA" w:rsidRPr="00223AAA" w:rsidRDefault="00223AAA" w:rsidP="00223AAA">
      <w:pPr>
        <w:rPr>
          <w:rFonts w:ascii="Times New Roman" w:hAnsi="Times New Roman" w:cs="Times New Roman"/>
          <w:b/>
          <w:bCs/>
          <w:sz w:val="24"/>
          <w:szCs w:val="24"/>
        </w:rPr>
      </w:pPr>
      <w:r w:rsidRPr="00223AAA">
        <w:rPr>
          <w:rFonts w:ascii="Times New Roman" w:hAnsi="Times New Roman" w:cs="Times New Roman"/>
          <w:b/>
          <w:bCs/>
          <w:sz w:val="24"/>
          <w:szCs w:val="24"/>
        </w:rPr>
        <w:t xml:space="preserve">    Общие сведения о дошкольной образовательной организации</w:t>
      </w:r>
    </w:p>
    <w:p w:rsidR="00223AAA" w:rsidRPr="00223AAA" w:rsidRDefault="00223AAA" w:rsidP="00223AAA">
      <w:pPr>
        <w:rPr>
          <w:rFonts w:ascii="Times New Roman" w:hAnsi="Times New Roman" w:cs="Times New Roman"/>
          <w:b/>
          <w:bCs/>
          <w:iCs/>
          <w:sz w:val="24"/>
          <w:szCs w:val="24"/>
        </w:rPr>
      </w:pPr>
      <w:r w:rsidRPr="00223AAA">
        <w:rPr>
          <w:rFonts w:ascii="Times New Roman" w:hAnsi="Times New Roman" w:cs="Times New Roman"/>
          <w:b/>
          <w:bCs/>
          <w:iCs/>
          <w:sz w:val="24"/>
          <w:szCs w:val="24"/>
        </w:rPr>
        <w:t>Общие сведения о дошкольной образовательной организации:</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Полное наименование</w:t>
      </w:r>
      <w:r w:rsidRPr="00223AAA">
        <w:rPr>
          <w:rFonts w:ascii="Times New Roman" w:hAnsi="Times New Roman" w:cs="Times New Roman"/>
          <w:sz w:val="24"/>
          <w:szCs w:val="24"/>
        </w:rPr>
        <w:t>: муниципальное бюджетное дошкольное образовательное учреждение муниципального образования город Краснодар «Детский сад комбинированного вида № 24»</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Официальное сокращенное наименование</w:t>
      </w:r>
      <w:r w:rsidRPr="00223AAA">
        <w:rPr>
          <w:rFonts w:ascii="Times New Roman" w:hAnsi="Times New Roman" w:cs="Times New Roman"/>
          <w:sz w:val="24"/>
          <w:szCs w:val="24"/>
        </w:rPr>
        <w:t>: МБДОУ МО г. Краснодар «Детский сад  № 24»</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ab/>
        <w:t>Организационно-правовая форма</w:t>
      </w:r>
      <w:r w:rsidRPr="00223AAA">
        <w:rPr>
          <w:rFonts w:ascii="Times New Roman" w:hAnsi="Times New Roman" w:cs="Times New Roman"/>
          <w:sz w:val="24"/>
          <w:szCs w:val="24"/>
        </w:rPr>
        <w:t>:  муниципальное бюджетное дошкольное образовательное учреждение</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 xml:space="preserve">   Статус:</w:t>
      </w:r>
      <w:r w:rsidRPr="00223AAA">
        <w:rPr>
          <w:rFonts w:ascii="Times New Roman" w:hAnsi="Times New Roman" w:cs="Times New Roman"/>
          <w:sz w:val="24"/>
          <w:szCs w:val="24"/>
        </w:rPr>
        <w:t xml:space="preserve"> дошкольная образовательная организация.</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ab/>
      </w:r>
      <w:r w:rsidRPr="00223AAA">
        <w:rPr>
          <w:rFonts w:ascii="Times New Roman" w:hAnsi="Times New Roman" w:cs="Times New Roman"/>
          <w:i/>
          <w:sz w:val="24"/>
          <w:szCs w:val="24"/>
        </w:rPr>
        <w:t>Юридический адрес</w:t>
      </w:r>
      <w:r w:rsidRPr="00223AAA">
        <w:rPr>
          <w:rFonts w:ascii="Times New Roman" w:hAnsi="Times New Roman" w:cs="Times New Roman"/>
          <w:sz w:val="24"/>
          <w:szCs w:val="24"/>
        </w:rPr>
        <w:t>: 350002, РФ, Краснодарский край, город Краснодар Центральный внутригородской округ, ул. Березанская 37.</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Почтовый адрес</w:t>
      </w:r>
      <w:r w:rsidRPr="00223AAA">
        <w:rPr>
          <w:rFonts w:ascii="Times New Roman" w:hAnsi="Times New Roman" w:cs="Times New Roman"/>
          <w:sz w:val="24"/>
          <w:szCs w:val="24"/>
        </w:rPr>
        <w:t>: 350002, РФ, Краснодарский край, город Краснодар Центральный внутригородской округ, ул. Березанская 37.</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Телефон/факс</w:t>
      </w:r>
      <w:r w:rsidRPr="00223AAA">
        <w:rPr>
          <w:rFonts w:ascii="Times New Roman" w:hAnsi="Times New Roman" w:cs="Times New Roman"/>
          <w:sz w:val="24"/>
          <w:szCs w:val="24"/>
        </w:rPr>
        <w:t xml:space="preserve">: </w:t>
      </w:r>
      <w:r w:rsidRPr="00223AAA">
        <w:rPr>
          <w:rFonts w:ascii="Times New Roman" w:hAnsi="Times New Roman" w:cs="Times New Roman"/>
          <w:sz w:val="24"/>
          <w:szCs w:val="24"/>
          <w:lang w:val="de-DE"/>
        </w:rPr>
        <w:t>(861) 25</w:t>
      </w:r>
      <w:r w:rsidRPr="00223AAA">
        <w:rPr>
          <w:rFonts w:ascii="Times New Roman" w:hAnsi="Times New Roman" w:cs="Times New Roman"/>
          <w:sz w:val="24"/>
          <w:szCs w:val="24"/>
        </w:rPr>
        <w:t>9-69-35.</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Электронный адрес</w:t>
      </w:r>
      <w:r w:rsidRPr="00223AAA">
        <w:rPr>
          <w:rFonts w:ascii="Times New Roman" w:hAnsi="Times New Roman" w:cs="Times New Roman"/>
          <w:sz w:val="24"/>
          <w:szCs w:val="24"/>
        </w:rPr>
        <w:t xml:space="preserve">: </w:t>
      </w:r>
      <w:hyperlink r:id="rId6" w:history="1">
        <w:r w:rsidRPr="00223AAA">
          <w:rPr>
            <w:rStyle w:val="a3"/>
            <w:sz w:val="24"/>
            <w:szCs w:val="24"/>
          </w:rPr>
          <w:t>detsad 24@kubannet.ru</w:t>
        </w:r>
      </w:hyperlink>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i/>
          <w:sz w:val="24"/>
          <w:szCs w:val="24"/>
        </w:rPr>
        <w:t>Официальный сайт</w:t>
      </w:r>
      <w:r w:rsidRPr="00223AAA">
        <w:rPr>
          <w:rFonts w:ascii="Times New Roman" w:hAnsi="Times New Roman" w:cs="Times New Roman"/>
          <w:sz w:val="24"/>
          <w:szCs w:val="24"/>
        </w:rPr>
        <w:t xml:space="preserve">: </w:t>
      </w:r>
      <w:r w:rsidRPr="00223AAA">
        <w:rPr>
          <w:rFonts w:ascii="Times New Roman" w:hAnsi="Times New Roman" w:cs="Times New Roman"/>
          <w:sz w:val="24"/>
          <w:szCs w:val="24"/>
          <w:lang w:val="en-US"/>
        </w:rPr>
        <w:t>cad</w:t>
      </w:r>
      <w:r w:rsidRPr="00223AAA">
        <w:rPr>
          <w:rFonts w:ascii="Times New Roman" w:hAnsi="Times New Roman" w:cs="Times New Roman"/>
          <w:sz w:val="24"/>
          <w:szCs w:val="24"/>
        </w:rPr>
        <w:t>24.</w:t>
      </w:r>
      <w:proofErr w:type="spellStart"/>
      <w:r w:rsidRPr="00223AAA">
        <w:rPr>
          <w:rFonts w:ascii="Times New Roman" w:hAnsi="Times New Roman" w:cs="Times New Roman"/>
          <w:sz w:val="24"/>
          <w:szCs w:val="24"/>
          <w:lang w:val="en-US"/>
        </w:rPr>
        <w:t>okis</w:t>
      </w:r>
      <w:proofErr w:type="spellEnd"/>
      <w:r w:rsidRPr="00223AAA">
        <w:rPr>
          <w:rFonts w:ascii="Times New Roman" w:hAnsi="Times New Roman" w:cs="Times New Roman"/>
          <w:sz w:val="24"/>
          <w:szCs w:val="24"/>
        </w:rPr>
        <w:t>.</w:t>
      </w:r>
      <w:proofErr w:type="spellStart"/>
      <w:r w:rsidRPr="00223AAA">
        <w:rPr>
          <w:rFonts w:ascii="Times New Roman" w:hAnsi="Times New Roman" w:cs="Times New Roman"/>
          <w:sz w:val="24"/>
          <w:szCs w:val="24"/>
          <w:lang w:val="en-US"/>
        </w:rPr>
        <w:t>ru</w:t>
      </w:r>
      <w:proofErr w:type="spellEnd"/>
    </w:p>
    <w:p w:rsidR="00223AAA" w:rsidRPr="00223AAA" w:rsidRDefault="00223AAA" w:rsidP="00223AAA">
      <w:pPr>
        <w:rPr>
          <w:rFonts w:ascii="Times New Roman" w:hAnsi="Times New Roman" w:cs="Times New Roman"/>
          <w:b/>
          <w:bCs/>
          <w:iCs/>
          <w:sz w:val="24"/>
          <w:szCs w:val="24"/>
        </w:rPr>
      </w:pPr>
    </w:p>
    <w:p w:rsidR="00223AAA" w:rsidRPr="00223AAA" w:rsidRDefault="00223AAA" w:rsidP="00223AAA">
      <w:pPr>
        <w:rPr>
          <w:rFonts w:ascii="Times New Roman" w:hAnsi="Times New Roman" w:cs="Times New Roman"/>
          <w:b/>
          <w:bCs/>
          <w:iCs/>
          <w:sz w:val="24"/>
          <w:szCs w:val="24"/>
        </w:rPr>
      </w:pPr>
    </w:p>
    <w:p w:rsidR="00223AAA" w:rsidRPr="00223AAA" w:rsidRDefault="00223AAA" w:rsidP="00223AAA">
      <w:pPr>
        <w:rPr>
          <w:rFonts w:ascii="Times New Roman" w:hAnsi="Times New Roman" w:cs="Times New Roman"/>
          <w:b/>
          <w:sz w:val="24"/>
          <w:szCs w:val="24"/>
        </w:rPr>
      </w:pPr>
      <w:r w:rsidRPr="00223AAA">
        <w:rPr>
          <w:rFonts w:ascii="Times New Roman" w:hAnsi="Times New Roman" w:cs="Times New Roman"/>
          <w:b/>
          <w:sz w:val="24"/>
          <w:szCs w:val="24"/>
        </w:rPr>
        <w:t>Документы, регламентирующие образовательную деятельность.</w:t>
      </w:r>
    </w:p>
    <w:p w:rsidR="00223AAA" w:rsidRPr="00223AAA" w:rsidRDefault="00223AAA" w:rsidP="00223AAA">
      <w:pPr>
        <w:rPr>
          <w:rFonts w:ascii="Times New Roman" w:hAnsi="Times New Roman" w:cs="Times New Roman"/>
          <w:b/>
          <w:sz w:val="24"/>
          <w:szCs w:val="24"/>
        </w:rPr>
      </w:pPr>
      <w:r w:rsidRPr="00223AAA">
        <w:rPr>
          <w:rFonts w:ascii="Times New Roman" w:hAnsi="Times New Roman" w:cs="Times New Roman"/>
          <w:b/>
          <w:sz w:val="24"/>
          <w:szCs w:val="24"/>
        </w:rPr>
        <w:t xml:space="preserve">Федеральные: </w:t>
      </w:r>
    </w:p>
    <w:p w:rsidR="00223AAA" w:rsidRPr="00223AAA" w:rsidRDefault="00223AAA" w:rsidP="00223AAA">
      <w:pPr>
        <w:numPr>
          <w:ilvl w:val="0"/>
          <w:numId w:val="1"/>
        </w:numPr>
        <w:tabs>
          <w:tab w:val="num" w:pos="0"/>
        </w:tabs>
        <w:rPr>
          <w:rFonts w:ascii="Times New Roman" w:hAnsi="Times New Roman" w:cs="Times New Roman"/>
          <w:sz w:val="24"/>
          <w:szCs w:val="24"/>
        </w:rPr>
      </w:pPr>
      <w:r w:rsidRPr="00223AAA">
        <w:rPr>
          <w:rFonts w:ascii="Times New Roman" w:hAnsi="Times New Roman" w:cs="Times New Roman"/>
          <w:sz w:val="24"/>
          <w:szCs w:val="24"/>
        </w:rPr>
        <w:t>Закон РФ «Об образовании в Российской Федерации» от 29.12.12 № 273-ФЗ</w:t>
      </w:r>
    </w:p>
    <w:p w:rsidR="00223AAA" w:rsidRPr="00223AAA" w:rsidRDefault="00223AAA" w:rsidP="00223AAA">
      <w:pPr>
        <w:numPr>
          <w:ilvl w:val="0"/>
          <w:numId w:val="1"/>
        </w:numPr>
        <w:tabs>
          <w:tab w:val="num" w:pos="0"/>
        </w:tabs>
        <w:rPr>
          <w:rFonts w:ascii="Times New Roman" w:hAnsi="Times New Roman" w:cs="Times New Roman"/>
          <w:sz w:val="24"/>
          <w:szCs w:val="24"/>
        </w:rPr>
      </w:pPr>
      <w:r w:rsidRPr="00223AAA">
        <w:rPr>
          <w:rFonts w:ascii="Times New Roman" w:hAnsi="Times New Roman" w:cs="Times New Roman"/>
          <w:bCs/>
          <w:sz w:val="24"/>
          <w:szCs w:val="24"/>
        </w:rPr>
        <w:t xml:space="preserve">Приказ </w:t>
      </w:r>
      <w:proofErr w:type="spellStart"/>
      <w:r w:rsidRPr="00223AAA">
        <w:rPr>
          <w:rFonts w:ascii="Times New Roman" w:hAnsi="Times New Roman" w:cs="Times New Roman"/>
          <w:bCs/>
          <w:sz w:val="24"/>
          <w:szCs w:val="24"/>
        </w:rPr>
        <w:t>Минобрнауки</w:t>
      </w:r>
      <w:proofErr w:type="spellEnd"/>
      <w:r w:rsidRPr="00223AAA">
        <w:rPr>
          <w:rFonts w:ascii="Times New Roman" w:hAnsi="Times New Roman" w:cs="Times New Roman"/>
          <w:bCs/>
          <w:sz w:val="24"/>
          <w:szCs w:val="24"/>
        </w:rPr>
        <w:t xml:space="preserve"> России "Об утверждении федерального государственного образовательного стандарта дошкольного образования»</w:t>
      </w:r>
      <w:r w:rsidRPr="00223AAA">
        <w:rPr>
          <w:rFonts w:ascii="Times New Roman" w:hAnsi="Times New Roman" w:cs="Times New Roman"/>
          <w:sz w:val="24"/>
          <w:szCs w:val="24"/>
        </w:rPr>
        <w:t xml:space="preserve"> от 17.10.2013 г. № 1155</w:t>
      </w:r>
      <w:r w:rsidRPr="00223AAA">
        <w:rPr>
          <w:rFonts w:ascii="Times New Roman" w:hAnsi="Times New Roman" w:cs="Times New Roman"/>
          <w:bCs/>
          <w:sz w:val="24"/>
          <w:szCs w:val="24"/>
        </w:rPr>
        <w:t>;</w:t>
      </w:r>
    </w:p>
    <w:p w:rsidR="00223AAA" w:rsidRPr="00223AAA" w:rsidRDefault="00223AAA" w:rsidP="00223AAA">
      <w:pPr>
        <w:numPr>
          <w:ilvl w:val="0"/>
          <w:numId w:val="1"/>
        </w:numPr>
        <w:tabs>
          <w:tab w:val="num" w:pos="0"/>
        </w:tabs>
        <w:rPr>
          <w:rFonts w:ascii="Times New Roman" w:hAnsi="Times New Roman" w:cs="Times New Roman"/>
          <w:sz w:val="24"/>
          <w:szCs w:val="24"/>
        </w:rPr>
      </w:pPr>
      <w:r w:rsidRPr="00223AAA">
        <w:rPr>
          <w:rFonts w:ascii="Times New Roman" w:hAnsi="Times New Roman" w:cs="Times New Roman"/>
          <w:bCs/>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223AAA">
        <w:rPr>
          <w:rFonts w:ascii="Times New Roman" w:hAnsi="Times New Roman" w:cs="Times New Roman"/>
          <w:bCs/>
          <w:sz w:val="24"/>
          <w:szCs w:val="24"/>
        </w:rPr>
        <w:t>Минобрнауки</w:t>
      </w:r>
      <w:proofErr w:type="spellEnd"/>
      <w:r w:rsidRPr="00223AAA">
        <w:rPr>
          <w:rFonts w:ascii="Times New Roman" w:hAnsi="Times New Roman" w:cs="Times New Roman"/>
          <w:bCs/>
          <w:sz w:val="24"/>
          <w:szCs w:val="24"/>
        </w:rPr>
        <w:t xml:space="preserve"> России от 30 августа </w:t>
      </w:r>
      <w:smartTag w:uri="urn:schemas-microsoft-com:office:smarttags" w:element="metricconverter">
        <w:smartTagPr>
          <w:attr w:name="ProductID" w:val="2013 г"/>
        </w:smartTagPr>
        <w:r w:rsidRPr="00223AAA">
          <w:rPr>
            <w:rFonts w:ascii="Times New Roman" w:hAnsi="Times New Roman" w:cs="Times New Roman"/>
            <w:bCs/>
            <w:sz w:val="24"/>
            <w:szCs w:val="24"/>
          </w:rPr>
          <w:t>2013 г</w:t>
        </w:r>
      </w:smartTag>
      <w:r w:rsidRPr="00223AAA">
        <w:rPr>
          <w:rFonts w:ascii="Times New Roman" w:hAnsi="Times New Roman" w:cs="Times New Roman"/>
          <w:bCs/>
          <w:sz w:val="24"/>
          <w:szCs w:val="24"/>
        </w:rPr>
        <w:t>. № 1014</w:t>
      </w:r>
      <w:proofErr w:type="gramStart"/>
      <w:r w:rsidRPr="00223AAA">
        <w:rPr>
          <w:rFonts w:ascii="Times New Roman" w:hAnsi="Times New Roman" w:cs="Times New Roman"/>
          <w:bCs/>
          <w:sz w:val="24"/>
          <w:szCs w:val="24"/>
        </w:rPr>
        <w:t xml:space="preserve"> )</w:t>
      </w:r>
      <w:proofErr w:type="gramEnd"/>
    </w:p>
    <w:p w:rsidR="00223AAA" w:rsidRPr="00223AAA" w:rsidRDefault="00223AAA" w:rsidP="00223AAA">
      <w:pPr>
        <w:numPr>
          <w:ilvl w:val="0"/>
          <w:numId w:val="1"/>
        </w:numPr>
        <w:tabs>
          <w:tab w:val="num" w:pos="0"/>
        </w:tabs>
        <w:rPr>
          <w:rFonts w:ascii="Times New Roman" w:hAnsi="Times New Roman" w:cs="Times New Roman"/>
          <w:sz w:val="24"/>
          <w:szCs w:val="24"/>
        </w:rPr>
      </w:pPr>
      <w:r w:rsidRPr="00223AAA">
        <w:rPr>
          <w:rFonts w:ascii="Times New Roman" w:hAnsi="Times New Roman" w:cs="Times New Roman"/>
          <w:sz w:val="24"/>
          <w:szCs w:val="24"/>
        </w:rPr>
        <w:t xml:space="preserve">Постановление Правительства РФ от 16.03.2011 № 174 </w:t>
      </w:r>
      <w:r w:rsidRPr="00223AAA">
        <w:rPr>
          <w:rFonts w:ascii="Times New Roman" w:hAnsi="Times New Roman" w:cs="Times New Roman"/>
          <w:bCs/>
          <w:sz w:val="24"/>
          <w:szCs w:val="24"/>
        </w:rPr>
        <w:t>Положение «О лицензировании образовательной деятельности»</w:t>
      </w:r>
      <w:r w:rsidRPr="00223AAA">
        <w:rPr>
          <w:rFonts w:ascii="Times New Roman" w:hAnsi="Times New Roman" w:cs="Times New Roman"/>
          <w:sz w:val="24"/>
          <w:szCs w:val="24"/>
        </w:rPr>
        <w:t xml:space="preserve"> </w:t>
      </w:r>
    </w:p>
    <w:p w:rsidR="00223AAA" w:rsidRPr="00223AAA" w:rsidRDefault="00223AAA" w:rsidP="00223AAA">
      <w:pPr>
        <w:numPr>
          <w:ilvl w:val="0"/>
          <w:numId w:val="1"/>
        </w:numPr>
        <w:tabs>
          <w:tab w:val="num" w:pos="0"/>
        </w:tabs>
        <w:rPr>
          <w:rFonts w:ascii="Times New Roman" w:hAnsi="Times New Roman" w:cs="Times New Roman"/>
          <w:sz w:val="24"/>
          <w:szCs w:val="24"/>
        </w:rPr>
      </w:pPr>
      <w:r w:rsidRPr="00223AAA">
        <w:rPr>
          <w:rFonts w:ascii="Times New Roman" w:hAnsi="Times New Roman" w:cs="Times New Roman"/>
          <w:sz w:val="24"/>
          <w:szCs w:val="24"/>
        </w:rPr>
        <w:t xml:space="preserve">Приказ Министерства здравоохранения и социального развития Российской Федерации  от 26.08.2010 № 761  </w:t>
      </w:r>
      <w:r w:rsidRPr="00223AAA">
        <w:rPr>
          <w:rFonts w:ascii="Times New Roman" w:hAnsi="Times New Roman" w:cs="Times New Roman"/>
          <w:bCs/>
          <w:sz w:val="24"/>
          <w:szCs w:val="24"/>
        </w:rPr>
        <w:t xml:space="preserve">Единый квалификационный справочник </w:t>
      </w:r>
      <w:r w:rsidRPr="00223AAA">
        <w:rPr>
          <w:rFonts w:ascii="Times New Roman" w:hAnsi="Times New Roman" w:cs="Times New Roman"/>
          <w:bCs/>
          <w:sz w:val="24"/>
          <w:szCs w:val="24"/>
        </w:rPr>
        <w:lastRenderedPageBreak/>
        <w:t>должностей руководителей, специалистов и служащих, раздел «Квалификационные характеристики должностей работников образования»</w:t>
      </w:r>
    </w:p>
    <w:p w:rsidR="00223AAA" w:rsidRPr="00223AAA" w:rsidRDefault="00223AAA" w:rsidP="00223AAA">
      <w:pPr>
        <w:numPr>
          <w:ilvl w:val="0"/>
          <w:numId w:val="1"/>
        </w:numPr>
        <w:tabs>
          <w:tab w:val="num" w:pos="0"/>
        </w:tabs>
        <w:rPr>
          <w:rFonts w:ascii="Times New Roman" w:hAnsi="Times New Roman" w:cs="Times New Roman"/>
          <w:sz w:val="24"/>
          <w:szCs w:val="24"/>
        </w:rPr>
      </w:pPr>
      <w:r w:rsidRPr="00223AAA">
        <w:rPr>
          <w:rFonts w:ascii="Times New Roman" w:hAnsi="Times New Roman" w:cs="Times New Roman"/>
          <w:bCs/>
          <w:sz w:val="24"/>
          <w:szCs w:val="24"/>
        </w:rPr>
        <w:t>СанПиН 2.4.1.3049-13 «Санитарно-эпидемиологические требования к устройству, содержанию и организации режима работы в дошкольных организациях»</w:t>
      </w:r>
      <w:r w:rsidRPr="00223AAA">
        <w:rPr>
          <w:rFonts w:ascii="Times New Roman" w:hAnsi="Times New Roman" w:cs="Times New Roman"/>
          <w:sz w:val="24"/>
          <w:szCs w:val="24"/>
        </w:rPr>
        <w:t xml:space="preserve"> </w:t>
      </w:r>
    </w:p>
    <w:p w:rsidR="00223AAA" w:rsidRPr="00223AAA" w:rsidRDefault="00223AAA" w:rsidP="00223AAA">
      <w:pPr>
        <w:rPr>
          <w:rFonts w:ascii="Times New Roman" w:hAnsi="Times New Roman" w:cs="Times New Roman"/>
          <w:b/>
          <w:sz w:val="24"/>
          <w:szCs w:val="24"/>
        </w:rPr>
      </w:pPr>
      <w:proofErr w:type="gramStart"/>
      <w:r w:rsidRPr="00223AAA">
        <w:rPr>
          <w:rFonts w:ascii="Times New Roman" w:hAnsi="Times New Roman" w:cs="Times New Roman"/>
          <w:b/>
          <w:sz w:val="24"/>
          <w:szCs w:val="24"/>
        </w:rPr>
        <w:t>Региональные</w:t>
      </w:r>
      <w:proofErr w:type="gramEnd"/>
      <w:r w:rsidRPr="00223AAA">
        <w:rPr>
          <w:rFonts w:ascii="Times New Roman" w:hAnsi="Times New Roman" w:cs="Times New Roman"/>
          <w:b/>
          <w:sz w:val="24"/>
          <w:szCs w:val="24"/>
        </w:rPr>
        <w:t xml:space="preserve"> и учредителя: </w:t>
      </w:r>
    </w:p>
    <w:p w:rsidR="00223AAA" w:rsidRPr="00223AAA" w:rsidRDefault="00223AAA" w:rsidP="00223AAA">
      <w:pPr>
        <w:numPr>
          <w:ilvl w:val="0"/>
          <w:numId w:val="2"/>
        </w:numPr>
        <w:rPr>
          <w:rFonts w:ascii="Times New Roman" w:hAnsi="Times New Roman" w:cs="Times New Roman"/>
          <w:sz w:val="24"/>
          <w:szCs w:val="24"/>
        </w:rPr>
      </w:pPr>
      <w:r w:rsidRPr="00223AAA">
        <w:rPr>
          <w:rFonts w:ascii="Times New Roman" w:hAnsi="Times New Roman" w:cs="Times New Roman"/>
          <w:sz w:val="24"/>
          <w:szCs w:val="24"/>
        </w:rPr>
        <w:t xml:space="preserve">Закон «Об образовании в Краснодарском крае» от 16.07.13 № 2770-КЗ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приказы департамента образования администрации муниципального образования город Краснодар.</w:t>
      </w:r>
    </w:p>
    <w:p w:rsidR="00223AAA" w:rsidRPr="00223AAA" w:rsidRDefault="00223AAA" w:rsidP="00223AAA">
      <w:pPr>
        <w:rPr>
          <w:rFonts w:ascii="Times New Roman" w:hAnsi="Times New Roman" w:cs="Times New Roman"/>
          <w:b/>
          <w:sz w:val="24"/>
          <w:szCs w:val="24"/>
        </w:rPr>
      </w:pPr>
      <w:r w:rsidRPr="00223AAA">
        <w:rPr>
          <w:rFonts w:ascii="Times New Roman" w:hAnsi="Times New Roman" w:cs="Times New Roman"/>
          <w:b/>
          <w:sz w:val="24"/>
          <w:szCs w:val="24"/>
        </w:rPr>
        <w:t>Образовательной организации:</w:t>
      </w:r>
    </w:p>
    <w:p w:rsidR="00223AAA" w:rsidRPr="00223AAA" w:rsidRDefault="00223AAA" w:rsidP="00223AAA">
      <w:pPr>
        <w:numPr>
          <w:ilvl w:val="0"/>
          <w:numId w:val="2"/>
        </w:numPr>
        <w:rPr>
          <w:rFonts w:ascii="Times New Roman" w:hAnsi="Times New Roman" w:cs="Times New Roman"/>
          <w:sz w:val="24"/>
          <w:szCs w:val="24"/>
        </w:rPr>
      </w:pPr>
      <w:r w:rsidRPr="00223AAA">
        <w:rPr>
          <w:rFonts w:ascii="Times New Roman" w:hAnsi="Times New Roman" w:cs="Times New Roman"/>
          <w:sz w:val="24"/>
          <w:szCs w:val="24"/>
        </w:rPr>
        <w:t>Администрация муниципального образования город Краснодар.</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Решение об утверждении новой редакции Устава (постановление  № 5028 от 06.07.2015)</w:t>
      </w:r>
    </w:p>
    <w:p w:rsidR="00223AAA" w:rsidRPr="00223AAA" w:rsidRDefault="00223AAA" w:rsidP="00223AAA">
      <w:pPr>
        <w:numPr>
          <w:ilvl w:val="0"/>
          <w:numId w:val="2"/>
        </w:numPr>
        <w:rPr>
          <w:rFonts w:ascii="Times New Roman" w:hAnsi="Times New Roman" w:cs="Times New Roman"/>
          <w:sz w:val="24"/>
          <w:szCs w:val="24"/>
        </w:rPr>
      </w:pPr>
      <w:r w:rsidRPr="00223AAA">
        <w:rPr>
          <w:rFonts w:ascii="Times New Roman" w:hAnsi="Times New Roman" w:cs="Times New Roman"/>
          <w:sz w:val="24"/>
          <w:szCs w:val="24"/>
        </w:rPr>
        <w:t xml:space="preserve">Свидетельство о постановке на учет в  ИФНС № 2 по г. Краснодару от 04.09.2001г.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xml:space="preserve">серия 23  № 007193136 </w:t>
      </w:r>
    </w:p>
    <w:p w:rsidR="00223AAA" w:rsidRPr="00223AAA" w:rsidRDefault="00223AAA" w:rsidP="00223AAA">
      <w:pPr>
        <w:numPr>
          <w:ilvl w:val="0"/>
          <w:numId w:val="2"/>
        </w:numPr>
        <w:rPr>
          <w:rFonts w:ascii="Times New Roman" w:hAnsi="Times New Roman" w:cs="Times New Roman"/>
          <w:sz w:val="24"/>
          <w:szCs w:val="24"/>
        </w:rPr>
      </w:pPr>
      <w:r w:rsidRPr="00223AAA">
        <w:rPr>
          <w:rFonts w:ascii="Times New Roman" w:hAnsi="Times New Roman" w:cs="Times New Roman"/>
          <w:sz w:val="24"/>
          <w:szCs w:val="24"/>
        </w:rPr>
        <w:t>Свидетельство ОГРН</w:t>
      </w:r>
      <w:r w:rsidRPr="00223AAA">
        <w:rPr>
          <w:rFonts w:ascii="Times New Roman" w:hAnsi="Times New Roman" w:cs="Times New Roman"/>
          <w:sz w:val="24"/>
          <w:szCs w:val="24"/>
          <w:lang w:val="de-DE"/>
        </w:rPr>
        <w:t xml:space="preserve"> </w:t>
      </w:r>
      <w:r w:rsidRPr="00223AAA">
        <w:rPr>
          <w:rFonts w:ascii="Times New Roman" w:hAnsi="Times New Roman" w:cs="Times New Roman"/>
          <w:sz w:val="24"/>
          <w:szCs w:val="24"/>
        </w:rPr>
        <w:t>10223301624531 серия № 23 № 006084516</w:t>
      </w:r>
    </w:p>
    <w:p w:rsidR="00223AAA" w:rsidRPr="00223AAA" w:rsidRDefault="00223AAA" w:rsidP="00223AAA">
      <w:pPr>
        <w:numPr>
          <w:ilvl w:val="0"/>
          <w:numId w:val="2"/>
        </w:numPr>
        <w:rPr>
          <w:rFonts w:ascii="Times New Roman" w:hAnsi="Times New Roman" w:cs="Times New Roman"/>
          <w:sz w:val="24"/>
          <w:szCs w:val="24"/>
        </w:rPr>
      </w:pPr>
      <w:r w:rsidRPr="00223AAA">
        <w:rPr>
          <w:rFonts w:ascii="Times New Roman" w:hAnsi="Times New Roman" w:cs="Times New Roman"/>
          <w:sz w:val="24"/>
          <w:szCs w:val="24"/>
        </w:rPr>
        <w:t>Лицензия на осуществление образовательной деятельности № 03470 от 07.03.2012 серия 23Л01 № 0000294</w:t>
      </w:r>
    </w:p>
    <w:p w:rsidR="00223AAA" w:rsidRPr="00223AAA" w:rsidRDefault="00223AAA" w:rsidP="00223AAA">
      <w:pPr>
        <w:numPr>
          <w:ilvl w:val="0"/>
          <w:numId w:val="2"/>
        </w:numPr>
        <w:rPr>
          <w:rFonts w:ascii="Times New Roman" w:hAnsi="Times New Roman" w:cs="Times New Roman"/>
          <w:sz w:val="24"/>
          <w:szCs w:val="24"/>
        </w:rPr>
      </w:pPr>
      <w:r w:rsidRPr="00223AAA">
        <w:rPr>
          <w:rFonts w:ascii="Times New Roman" w:hAnsi="Times New Roman" w:cs="Times New Roman"/>
          <w:sz w:val="24"/>
          <w:szCs w:val="24"/>
        </w:rPr>
        <w:t>Приложение серия № 23П01  №0002176</w:t>
      </w:r>
    </w:p>
    <w:p w:rsidR="00223AAA" w:rsidRPr="00223AAA" w:rsidRDefault="00223AAA" w:rsidP="00223AAA">
      <w:pPr>
        <w:numPr>
          <w:ilvl w:val="0"/>
          <w:numId w:val="2"/>
        </w:numPr>
        <w:rPr>
          <w:rFonts w:ascii="Times New Roman" w:hAnsi="Times New Roman" w:cs="Times New Roman"/>
          <w:sz w:val="24"/>
          <w:szCs w:val="24"/>
        </w:rPr>
      </w:pPr>
      <w:r w:rsidRPr="00223AAA">
        <w:rPr>
          <w:rFonts w:ascii="Times New Roman" w:hAnsi="Times New Roman" w:cs="Times New Roman"/>
          <w:sz w:val="24"/>
          <w:szCs w:val="24"/>
        </w:rPr>
        <w:t xml:space="preserve"> Образовательная программа, годовой план, протоколы педагогических советов, локальные акты, приказы ДОО.</w:t>
      </w: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b/>
          <w:bCs/>
          <w:sz w:val="24"/>
          <w:szCs w:val="24"/>
        </w:rPr>
      </w:pPr>
      <w:r w:rsidRPr="00223AAA">
        <w:rPr>
          <w:rFonts w:ascii="Times New Roman" w:hAnsi="Times New Roman" w:cs="Times New Roman"/>
          <w:b/>
          <w:bCs/>
          <w:sz w:val="24"/>
          <w:szCs w:val="24"/>
        </w:rPr>
        <w:t>ГЛАВА 1. Пояснительная записка</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xml:space="preserve">                В документах, положенных в основу программы коррекционной работы понятие </w:t>
      </w:r>
      <w:r w:rsidRPr="00223AAA">
        <w:rPr>
          <w:rFonts w:ascii="Times New Roman" w:hAnsi="Times New Roman" w:cs="Times New Roman"/>
          <w:i/>
          <w:iCs/>
          <w:sz w:val="24"/>
          <w:szCs w:val="24"/>
        </w:rPr>
        <w:t>«</w:t>
      </w:r>
      <w:r w:rsidRPr="00223AAA">
        <w:rPr>
          <w:rFonts w:ascii="Times New Roman" w:hAnsi="Times New Roman" w:cs="Times New Roman"/>
          <w:sz w:val="24"/>
          <w:szCs w:val="24"/>
        </w:rPr>
        <w:t>д</w:t>
      </w:r>
      <w:r w:rsidRPr="00223AAA">
        <w:rPr>
          <w:rFonts w:ascii="Times New Roman" w:hAnsi="Times New Roman" w:cs="Times New Roman"/>
          <w:b/>
          <w:bCs/>
          <w:sz w:val="24"/>
          <w:szCs w:val="24"/>
        </w:rPr>
        <w:t>ети с ограниченными возможностями</w:t>
      </w:r>
      <w:r w:rsidRPr="00223AAA">
        <w:rPr>
          <w:rFonts w:ascii="Times New Roman" w:hAnsi="Times New Roman" w:cs="Times New Roman"/>
          <w:sz w:val="24"/>
          <w:szCs w:val="24"/>
        </w:rPr>
        <w:t> здоровья» (в дальнейшем ОВЗ) - это дети, имеющие отклонения психического плана (ЗПР), которые обусловливают нарушения общего развития, дети с общим недоразвитием реч</w:t>
      </w:r>
      <w:proofErr w:type="gramStart"/>
      <w:r w:rsidRPr="00223AAA">
        <w:rPr>
          <w:rFonts w:ascii="Times New Roman" w:hAnsi="Times New Roman" w:cs="Times New Roman"/>
          <w:sz w:val="24"/>
          <w:szCs w:val="24"/>
        </w:rPr>
        <w:t>и(</w:t>
      </w:r>
      <w:proofErr w:type="gramEnd"/>
      <w:r w:rsidRPr="00223AAA">
        <w:rPr>
          <w:rFonts w:ascii="Times New Roman" w:hAnsi="Times New Roman" w:cs="Times New Roman"/>
          <w:sz w:val="24"/>
          <w:szCs w:val="24"/>
        </w:rPr>
        <w:t>ОНР). </w:t>
      </w:r>
    </w:p>
    <w:p w:rsidR="00223AAA" w:rsidRPr="00223AAA" w:rsidRDefault="00223AAA" w:rsidP="00223AAA">
      <w:pPr>
        <w:rPr>
          <w:rFonts w:ascii="Times New Roman" w:hAnsi="Times New Roman" w:cs="Times New Roman"/>
          <w:bCs/>
          <w:iCs/>
          <w:sz w:val="24"/>
          <w:szCs w:val="24"/>
        </w:rPr>
      </w:pPr>
      <w:r w:rsidRPr="00223AAA">
        <w:rPr>
          <w:rFonts w:ascii="Times New Roman" w:hAnsi="Times New Roman" w:cs="Times New Roman"/>
          <w:sz w:val="24"/>
          <w:szCs w:val="24"/>
        </w:rPr>
        <w:t xml:space="preserve">В МБДОУ № 24 функционирует </w:t>
      </w:r>
    </w:p>
    <w:p w:rsidR="00223AAA" w:rsidRPr="00223AAA" w:rsidRDefault="00223AAA" w:rsidP="00223AAA">
      <w:pPr>
        <w:rPr>
          <w:rFonts w:ascii="Times New Roman" w:hAnsi="Times New Roman" w:cs="Times New Roman"/>
          <w:sz w:val="24"/>
          <w:szCs w:val="24"/>
        </w:rPr>
      </w:pPr>
      <w:proofErr w:type="spellStart"/>
      <w:r w:rsidRPr="00223AAA">
        <w:rPr>
          <w:rFonts w:ascii="Times New Roman" w:hAnsi="Times New Roman" w:cs="Times New Roman"/>
          <w:sz w:val="24"/>
          <w:szCs w:val="24"/>
        </w:rPr>
        <w:t>Воспитательно</w:t>
      </w:r>
      <w:proofErr w:type="spellEnd"/>
      <w:r w:rsidRPr="00223AAA">
        <w:rPr>
          <w:rFonts w:ascii="Times New Roman" w:hAnsi="Times New Roman" w:cs="Times New Roman"/>
          <w:sz w:val="24"/>
          <w:szCs w:val="24"/>
        </w:rPr>
        <w:t xml:space="preserve">-образовательную работу осуществляют 8 педагогов: из них 4 воспитателя и специалисты: 1 инструктор по физической культуре, 1 музыкальный руководитель, педагог-психолог, 2 учителя-логопеда.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lastRenderedPageBreak/>
        <w:t xml:space="preserve">          Отличительной особенностью дошкольной организации является стабильность педагогических кадров и обслуживающего персонала.</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xml:space="preserve">Все педагоги своевременно проходят КПК, прошли курсы повышения квалификации по информационным технологиям, более 100 % педагогов владеют навыками пользователя ПК, пройдя обучение на базе ДОО или освоив компьютер самостоятельно.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ДОО.  </w:t>
      </w:r>
    </w:p>
    <w:p w:rsidR="00223AAA" w:rsidRPr="00223AAA" w:rsidRDefault="00223AAA" w:rsidP="00223AAA">
      <w:pPr>
        <w:rPr>
          <w:rFonts w:ascii="Times New Roman" w:hAnsi="Times New Roman" w:cs="Times New Roman"/>
          <w:sz w:val="24"/>
          <w:szCs w:val="24"/>
        </w:rPr>
      </w:pP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xml:space="preserve">Содержание коррекционной работы выстроено в соответствии с федеральным государственным образовательным стандартом дошкольного образования (далее – ФГОС </w:t>
      </w:r>
      <w:proofErr w:type="gramStart"/>
      <w:r w:rsidRPr="00223AAA">
        <w:rPr>
          <w:rFonts w:ascii="Times New Roman" w:hAnsi="Times New Roman" w:cs="Times New Roman"/>
          <w:sz w:val="24"/>
          <w:szCs w:val="24"/>
        </w:rPr>
        <w:t>ДО</w:t>
      </w:r>
      <w:proofErr w:type="gramEnd"/>
      <w:r w:rsidRPr="00223AAA">
        <w:rPr>
          <w:rFonts w:ascii="Times New Roman" w:hAnsi="Times New Roman" w:cs="Times New Roman"/>
          <w:sz w:val="24"/>
          <w:szCs w:val="24"/>
        </w:rPr>
        <w:t xml:space="preserve">) направлено </w:t>
      </w:r>
      <w:proofErr w:type="gramStart"/>
      <w:r w:rsidRPr="00223AAA">
        <w:rPr>
          <w:rFonts w:ascii="Times New Roman" w:hAnsi="Times New Roman" w:cs="Times New Roman"/>
          <w:sz w:val="24"/>
          <w:szCs w:val="24"/>
        </w:rPr>
        <w:t>на</w:t>
      </w:r>
      <w:proofErr w:type="gramEnd"/>
      <w:r w:rsidRPr="00223AAA">
        <w:rPr>
          <w:rFonts w:ascii="Times New Roman" w:hAnsi="Times New Roman" w:cs="Times New Roman"/>
          <w:sz w:val="24"/>
          <w:szCs w:val="24"/>
        </w:rPr>
        <w:t xml:space="preserve"> создание системы комплексной помощи детям с ограниченными возможностями здоровья</w:t>
      </w:r>
    </w:p>
    <w:p w:rsidR="00223AAA" w:rsidRPr="00223AAA" w:rsidRDefault="00223AAA" w:rsidP="00223AAA">
      <w:pPr>
        <w:numPr>
          <w:ilvl w:val="0"/>
          <w:numId w:val="3"/>
        </w:numPr>
        <w:rPr>
          <w:rFonts w:ascii="Times New Roman" w:hAnsi="Times New Roman" w:cs="Times New Roman"/>
          <w:sz w:val="24"/>
          <w:szCs w:val="24"/>
        </w:rPr>
      </w:pPr>
      <w:r w:rsidRPr="00223AAA">
        <w:rPr>
          <w:rFonts w:ascii="Times New Roman" w:hAnsi="Times New Roman" w:cs="Times New Roman"/>
          <w:sz w:val="24"/>
          <w:szCs w:val="24"/>
        </w:rPr>
        <w:t>в освоении основной программы дошкольного образования,</w:t>
      </w:r>
    </w:p>
    <w:p w:rsidR="00223AAA" w:rsidRPr="00223AAA" w:rsidRDefault="00223AAA" w:rsidP="00223AAA">
      <w:pPr>
        <w:numPr>
          <w:ilvl w:val="0"/>
          <w:numId w:val="3"/>
        </w:numPr>
        <w:rPr>
          <w:rFonts w:ascii="Times New Roman" w:hAnsi="Times New Roman" w:cs="Times New Roman"/>
          <w:sz w:val="24"/>
          <w:szCs w:val="24"/>
        </w:rPr>
      </w:pPr>
      <w:r w:rsidRPr="00223AAA">
        <w:rPr>
          <w:rFonts w:ascii="Times New Roman" w:hAnsi="Times New Roman" w:cs="Times New Roman"/>
          <w:sz w:val="24"/>
          <w:szCs w:val="24"/>
        </w:rPr>
        <w:t>коррекцию недостатков в физическом и (или) психическом развитии обучающихся,</w:t>
      </w:r>
    </w:p>
    <w:p w:rsidR="00223AAA" w:rsidRPr="00223AAA" w:rsidRDefault="00223AAA" w:rsidP="00223AAA">
      <w:pPr>
        <w:numPr>
          <w:ilvl w:val="0"/>
          <w:numId w:val="3"/>
        </w:numPr>
        <w:rPr>
          <w:rFonts w:ascii="Times New Roman" w:hAnsi="Times New Roman" w:cs="Times New Roman"/>
          <w:sz w:val="24"/>
          <w:szCs w:val="24"/>
        </w:rPr>
      </w:pPr>
      <w:r w:rsidRPr="00223AAA">
        <w:rPr>
          <w:rFonts w:ascii="Times New Roman" w:hAnsi="Times New Roman" w:cs="Times New Roman"/>
          <w:sz w:val="24"/>
          <w:szCs w:val="24"/>
        </w:rPr>
        <w:t>их социальную адаптацию.</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Образовательной  программы.</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i/>
          <w:iCs/>
          <w:sz w:val="24"/>
          <w:szCs w:val="24"/>
        </w:rPr>
        <w:t>Целевая группа</w:t>
      </w:r>
      <w:r w:rsidRPr="00223AAA">
        <w:rPr>
          <w:rFonts w:ascii="Times New Roman" w:hAnsi="Times New Roman" w:cs="Times New Roman"/>
          <w:i/>
          <w:iCs/>
          <w:sz w:val="24"/>
          <w:szCs w:val="24"/>
        </w:rPr>
        <w:t>: </w:t>
      </w:r>
      <w:r w:rsidRPr="00223AAA">
        <w:rPr>
          <w:rFonts w:ascii="Times New Roman" w:hAnsi="Times New Roman" w:cs="Times New Roman"/>
          <w:sz w:val="24"/>
          <w:szCs w:val="24"/>
        </w:rPr>
        <w:t xml:space="preserve">дети с ограниченными возможностями здоровья. </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дошкольного образования.</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i/>
          <w:iCs/>
          <w:sz w:val="24"/>
          <w:szCs w:val="24"/>
        </w:rPr>
        <w:t>Цели программы:</w:t>
      </w:r>
    </w:p>
    <w:p w:rsidR="00223AAA" w:rsidRPr="00223AAA" w:rsidRDefault="00223AAA" w:rsidP="00223AAA">
      <w:pPr>
        <w:numPr>
          <w:ilvl w:val="0"/>
          <w:numId w:val="4"/>
        </w:numPr>
        <w:rPr>
          <w:rFonts w:ascii="Times New Roman" w:hAnsi="Times New Roman" w:cs="Times New Roman"/>
          <w:sz w:val="24"/>
          <w:szCs w:val="24"/>
        </w:rPr>
      </w:pPr>
      <w:r w:rsidRPr="00223AAA">
        <w:rPr>
          <w:rFonts w:ascii="Times New Roman" w:hAnsi="Times New Roman" w:cs="Times New Roman"/>
          <w:sz w:val="24"/>
          <w:szCs w:val="24"/>
        </w:rPr>
        <w:t>создание системы комплексного психолог</w:t>
      </w:r>
      <w:proofErr w:type="gramStart"/>
      <w:r w:rsidRPr="00223AAA">
        <w:rPr>
          <w:rFonts w:ascii="Times New Roman" w:hAnsi="Times New Roman" w:cs="Times New Roman"/>
          <w:sz w:val="24"/>
          <w:szCs w:val="24"/>
        </w:rPr>
        <w:t>о-</w:t>
      </w:r>
      <w:proofErr w:type="gramEnd"/>
      <w:r w:rsidRPr="00223AAA">
        <w:rPr>
          <w:rFonts w:ascii="Times New Roman" w:hAnsi="Times New Roman" w:cs="Times New Roman"/>
          <w:sz w:val="24"/>
          <w:szCs w:val="24"/>
        </w:rPr>
        <w:t xml:space="preserve"> медико-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  их социальной адаптации.</w:t>
      </w:r>
    </w:p>
    <w:p w:rsidR="00223AAA" w:rsidRPr="00223AAA" w:rsidRDefault="00223AAA" w:rsidP="00223AAA">
      <w:pPr>
        <w:numPr>
          <w:ilvl w:val="0"/>
          <w:numId w:val="4"/>
        </w:numPr>
        <w:rPr>
          <w:rFonts w:ascii="Times New Roman" w:hAnsi="Times New Roman" w:cs="Times New Roman"/>
          <w:sz w:val="24"/>
          <w:szCs w:val="24"/>
        </w:rPr>
      </w:pPr>
      <w:r w:rsidRPr="00223AAA">
        <w:rPr>
          <w:rFonts w:ascii="Times New Roman" w:hAnsi="Times New Roman" w:cs="Times New Roman"/>
          <w:sz w:val="24"/>
          <w:szCs w:val="24"/>
        </w:rPr>
        <w:lastRenderedPageBreak/>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i/>
          <w:iCs/>
          <w:sz w:val="24"/>
          <w:szCs w:val="24"/>
        </w:rPr>
        <w:t>Задачи программы</w:t>
      </w:r>
      <w:r w:rsidRPr="00223AAA">
        <w:rPr>
          <w:rFonts w:ascii="Times New Roman" w:hAnsi="Times New Roman" w:cs="Times New Roman"/>
          <w:b/>
          <w:bCs/>
          <w:sz w:val="24"/>
          <w:szCs w:val="24"/>
        </w:rPr>
        <w:t>:</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выявлять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осуществлять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обеспечить возможность освоения детьми с ограниченными возможностями здоровья основной программы дошкольного образования на доступном им уровне и их интеграцию в образовательном учреждении.</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i/>
          <w:iCs/>
          <w:sz w:val="24"/>
          <w:szCs w:val="24"/>
        </w:rPr>
        <w:t>Ожидаемый результат:</w:t>
      </w:r>
    </w:p>
    <w:p w:rsidR="00223AAA" w:rsidRPr="00223AAA" w:rsidRDefault="00223AAA" w:rsidP="00223AAA">
      <w:pPr>
        <w:numPr>
          <w:ilvl w:val="0"/>
          <w:numId w:val="5"/>
        </w:numPr>
        <w:rPr>
          <w:rFonts w:ascii="Times New Roman" w:hAnsi="Times New Roman" w:cs="Times New Roman"/>
          <w:sz w:val="24"/>
          <w:szCs w:val="24"/>
        </w:rPr>
      </w:pPr>
      <w:r w:rsidRPr="00223AAA">
        <w:rPr>
          <w:rFonts w:ascii="Times New Roman" w:hAnsi="Times New Roman" w:cs="Times New Roman"/>
          <w:sz w:val="24"/>
          <w:szCs w:val="24"/>
        </w:rPr>
        <w:t>создана система комплексного психолог</w:t>
      </w:r>
      <w:proofErr w:type="gramStart"/>
      <w:r w:rsidRPr="00223AAA">
        <w:rPr>
          <w:rFonts w:ascii="Times New Roman" w:hAnsi="Times New Roman" w:cs="Times New Roman"/>
          <w:sz w:val="24"/>
          <w:szCs w:val="24"/>
        </w:rPr>
        <w:t>о-</w:t>
      </w:r>
      <w:proofErr w:type="gramEnd"/>
      <w:r w:rsidRPr="00223AAA">
        <w:rPr>
          <w:rFonts w:ascii="Times New Roman" w:hAnsi="Times New Roman" w:cs="Times New Roman"/>
          <w:sz w:val="24"/>
          <w:szCs w:val="24"/>
        </w:rPr>
        <w:t xml:space="preserve"> медико- педагогического сопровождения детей с ограниченными возможностями здоровья в освоении основной образовательной программы, коррекции недостатков в физическом и (или) психическом развитии ,  их социальной адаптации.</w:t>
      </w:r>
    </w:p>
    <w:p w:rsidR="00223AAA" w:rsidRPr="00223AAA" w:rsidRDefault="00223AAA" w:rsidP="00223AAA">
      <w:pPr>
        <w:numPr>
          <w:ilvl w:val="0"/>
          <w:numId w:val="5"/>
        </w:numPr>
        <w:rPr>
          <w:rFonts w:ascii="Times New Roman" w:hAnsi="Times New Roman" w:cs="Times New Roman"/>
          <w:sz w:val="24"/>
          <w:szCs w:val="24"/>
        </w:rPr>
      </w:pPr>
      <w:r w:rsidRPr="00223AAA">
        <w:rPr>
          <w:rFonts w:ascii="Times New Roman" w:hAnsi="Times New Roman" w:cs="Times New Roman"/>
          <w:sz w:val="24"/>
          <w:szCs w:val="24"/>
        </w:rPr>
        <w:t>созданы специальные условий обучения и воспитания, позволяющие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i/>
          <w:iCs/>
          <w:sz w:val="24"/>
          <w:szCs w:val="24"/>
        </w:rPr>
        <w:t>Реализация программы осуществляется на основе принципов:</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1. Принцип гуманизма</w:t>
      </w:r>
      <w:r w:rsidRPr="00223AAA">
        <w:rPr>
          <w:rFonts w:ascii="Times New Roman" w:hAnsi="Times New Roman" w:cs="Times New Roman"/>
          <w:sz w:val="24"/>
          <w:szCs w:val="24"/>
        </w:rPr>
        <w:t> - веры в возможности ребенка.</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sz w:val="24"/>
          <w:szCs w:val="24"/>
        </w:rPr>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ребёнка.</w:t>
      </w:r>
    </w:p>
    <w:p w:rsidR="00223AAA" w:rsidRPr="00223AAA" w:rsidRDefault="00223AAA" w:rsidP="00223AAA">
      <w:pPr>
        <w:rPr>
          <w:rFonts w:ascii="Times New Roman" w:hAnsi="Times New Roman" w:cs="Times New Roman"/>
          <w:sz w:val="24"/>
          <w:szCs w:val="24"/>
        </w:rPr>
      </w:pPr>
      <w:r w:rsidRPr="00223AAA">
        <w:rPr>
          <w:rFonts w:ascii="Times New Roman" w:hAnsi="Times New Roman" w:cs="Times New Roman"/>
          <w:b/>
          <w:bCs/>
          <w:sz w:val="24"/>
          <w:szCs w:val="24"/>
        </w:rPr>
        <w:t>2. Принцип системности.</w:t>
      </w:r>
    </w:p>
    <w:p w:rsidR="00223AAA" w:rsidRPr="00223AAA" w:rsidRDefault="00223AAA" w:rsidP="00223AAA">
      <w:r w:rsidRPr="00223AAA">
        <w:rPr>
          <w:rFonts w:ascii="Times New Roman" w:hAnsi="Times New Roman" w:cs="Times New Roman"/>
          <w:sz w:val="24"/>
          <w:szCs w:val="24"/>
        </w:rPr>
        <w:t xml:space="preserve">Принцип системного подхода – предполагает </w:t>
      </w:r>
      <w:r w:rsidRPr="00223AAA">
        <w:t xml:space="preserve">понимание человека как целостной системы. В соответствии с принципом системности организация коррекционно-развивающей работы с </w:t>
      </w:r>
      <w:r w:rsidRPr="00223AAA">
        <w:lastRenderedPageBreak/>
        <w:t>детьми, имеющими трудности в развитии, должна опираться на компенсаторные силы и возможности ребенка.</w:t>
      </w:r>
    </w:p>
    <w:p w:rsidR="00223AAA" w:rsidRPr="00223AAA" w:rsidRDefault="00223AAA" w:rsidP="00223AAA">
      <w:r w:rsidRPr="00223AAA">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223AAA" w:rsidRPr="00223AAA" w:rsidRDefault="00223AAA" w:rsidP="00223AAA"/>
    <w:p w:rsidR="00223AAA" w:rsidRPr="00223AAA" w:rsidRDefault="00223AAA" w:rsidP="00223AAA">
      <w:r w:rsidRPr="00223AAA">
        <w:rPr>
          <w:b/>
          <w:bCs/>
        </w:rPr>
        <w:t>3. Принцип непрерывности.</w:t>
      </w:r>
    </w:p>
    <w:p w:rsidR="00223AAA" w:rsidRPr="00223AAA" w:rsidRDefault="00223AAA" w:rsidP="00223AAA">
      <w:r w:rsidRPr="00223AAA">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23AAA" w:rsidRPr="00223AAA" w:rsidRDefault="00223AAA" w:rsidP="00223AAA">
      <w:pPr>
        <w:numPr>
          <w:ilvl w:val="0"/>
          <w:numId w:val="6"/>
        </w:numPr>
      </w:pPr>
      <w:r w:rsidRPr="00223AAA">
        <w:rPr>
          <w:b/>
          <w:bCs/>
        </w:rPr>
        <w:t>Принцип реальности.</w:t>
      </w:r>
    </w:p>
    <w:p w:rsidR="00223AAA" w:rsidRPr="00223AAA" w:rsidRDefault="00223AAA" w:rsidP="00223AAA">
      <w:r w:rsidRPr="00223AAA">
        <w:t>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w:t>
      </w:r>
    </w:p>
    <w:p w:rsidR="00223AAA" w:rsidRPr="00223AAA" w:rsidRDefault="00223AAA" w:rsidP="00223AAA">
      <w:r w:rsidRPr="00223AAA">
        <w:rPr>
          <w:b/>
          <w:bCs/>
        </w:rPr>
        <w:t xml:space="preserve">5. Принцип </w:t>
      </w:r>
      <w:proofErr w:type="spellStart"/>
      <w:r w:rsidRPr="00223AAA">
        <w:rPr>
          <w:b/>
          <w:bCs/>
        </w:rPr>
        <w:t>деятельностного</w:t>
      </w:r>
      <w:proofErr w:type="spellEnd"/>
      <w:r w:rsidRPr="00223AAA">
        <w:rPr>
          <w:b/>
          <w:bCs/>
        </w:rPr>
        <w:t xml:space="preserve"> подхода </w:t>
      </w:r>
      <w:r w:rsidRPr="00223AAA">
        <w:t>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rsidR="00223AAA" w:rsidRPr="00223AAA" w:rsidRDefault="00223AAA" w:rsidP="00223AAA">
      <w:r w:rsidRPr="00223AAA">
        <w:rPr>
          <w:b/>
          <w:bCs/>
        </w:rPr>
        <w:t>6. Принцип индивидуально-дифференцированного подхода</w:t>
      </w:r>
      <w:r w:rsidRPr="00223AAA">
        <w:t>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w:t>
      </w:r>
    </w:p>
    <w:p w:rsidR="00223AAA" w:rsidRPr="00223AAA" w:rsidRDefault="00223AAA" w:rsidP="00223AAA">
      <w:r w:rsidRPr="00223AAA">
        <w:t>Даже при использовании групповых форм работы коррекционн</w:t>
      </w:r>
      <w:proofErr w:type="gramStart"/>
      <w:r w:rsidRPr="00223AAA">
        <w:t>о-</w:t>
      </w:r>
      <w:proofErr w:type="gramEnd"/>
      <w:r w:rsidRPr="00223AAA">
        <w:t xml:space="preserve"> 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223AAA" w:rsidRPr="00223AAA" w:rsidRDefault="00223AAA" w:rsidP="00223AAA">
      <w:r w:rsidRPr="00223AAA">
        <w:rPr>
          <w:b/>
          <w:bCs/>
        </w:rPr>
        <w:t>7. Рекомендательный характер оказания помощи</w:t>
      </w:r>
      <w:r w:rsidRPr="00223AAA">
        <w:t>.</w:t>
      </w:r>
    </w:p>
    <w:p w:rsidR="00223AAA" w:rsidRPr="00223AAA" w:rsidRDefault="00223AAA" w:rsidP="00223AAA">
      <w:r w:rsidRPr="00223AAA">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23AAA" w:rsidRPr="00223AAA" w:rsidRDefault="00223AAA" w:rsidP="00223AAA">
      <w:r w:rsidRPr="00223AAA">
        <w:t>Общая </w:t>
      </w:r>
      <w:r w:rsidRPr="00223AAA">
        <w:rPr>
          <w:b/>
          <w:bCs/>
        </w:rPr>
        <w:t>цель </w:t>
      </w:r>
      <w:r w:rsidRPr="00223AAA">
        <w:t>коррекционно-развивающей работы – содействие развитию ребенка, создание условий для реализации его внутреннего потенциала, помощь в преодолении и компенсации отклонений, мешающих его развитию.</w:t>
      </w:r>
    </w:p>
    <w:p w:rsidR="00223AAA" w:rsidRPr="00223AAA" w:rsidRDefault="00223AAA" w:rsidP="00223AAA"/>
    <w:p w:rsidR="00223AAA" w:rsidRPr="00223AAA" w:rsidRDefault="00223AAA" w:rsidP="00223AAA">
      <w:r w:rsidRPr="00223AAA">
        <w:rPr>
          <w:b/>
          <w:bCs/>
        </w:rPr>
        <w:t>ГЛАВА 2 . Этапы реализации программ</w:t>
      </w:r>
    </w:p>
    <w:p w:rsidR="00223AAA" w:rsidRPr="00223AAA" w:rsidRDefault="00223AAA" w:rsidP="00223AAA">
      <w:r w:rsidRPr="00223AAA">
        <w:lastRenderedPageBreak/>
        <w:t xml:space="preserve">Коррекционная работа реализуется поэтапно, в течение учебного года. Последовательность этапов и их адресность создают необходимые предпосылки для устранения </w:t>
      </w:r>
      <w:proofErr w:type="spellStart"/>
      <w:r w:rsidRPr="00223AAA">
        <w:t>дезорганизующих</w:t>
      </w:r>
      <w:proofErr w:type="spellEnd"/>
      <w:r w:rsidRPr="00223AAA">
        <w:t xml:space="preserve"> факторов.</w:t>
      </w:r>
    </w:p>
    <w:p w:rsidR="00223AAA" w:rsidRPr="00223AAA" w:rsidRDefault="00223AAA" w:rsidP="00223AAA">
      <w:pPr>
        <w:numPr>
          <w:ilvl w:val="0"/>
          <w:numId w:val="7"/>
        </w:numPr>
      </w:pPr>
      <w:r w:rsidRPr="00223AAA">
        <w:rPr>
          <w:i/>
          <w:iCs/>
        </w:rPr>
        <w:t>Этап сбора и анализа информации</w:t>
      </w:r>
      <w:r w:rsidRPr="00223AAA">
        <w:t> (информационно-аналитическая деятельность), период реализации: сентябр</w:t>
      </w:r>
      <w:proofErr w:type="gramStart"/>
      <w:r w:rsidRPr="00223AAA">
        <w:t>ь-</w:t>
      </w:r>
      <w:proofErr w:type="gramEnd"/>
      <w:r w:rsidRPr="00223AAA">
        <w:t xml:space="preserve"> октябрь. 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223AAA" w:rsidRPr="00223AAA" w:rsidRDefault="00223AAA" w:rsidP="00223AAA">
      <w:pPr>
        <w:numPr>
          <w:ilvl w:val="0"/>
          <w:numId w:val="7"/>
        </w:numPr>
      </w:pPr>
      <w:r w:rsidRPr="00223AAA">
        <w:rPr>
          <w:i/>
          <w:iCs/>
        </w:rPr>
        <w:t>Этап планирования, организации, координации</w:t>
      </w:r>
      <w:r w:rsidRPr="00223AAA">
        <w:t> (организационно-исполнительская деятельность), период реализации: октябр</w:t>
      </w:r>
      <w:proofErr w:type="gramStart"/>
      <w:r w:rsidRPr="00223AAA">
        <w:t>ь-</w:t>
      </w:r>
      <w:proofErr w:type="gramEnd"/>
      <w:r w:rsidRPr="00223AAA">
        <w:t xml:space="preserve"> декабрь. Результатом работы является организованный образовательный процесс, имеющий коррекционно-развивающую направленность и процесс специального психолого-педагогического сопровождения детей с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223AAA" w:rsidRPr="00223AAA" w:rsidRDefault="00223AAA" w:rsidP="00223AAA">
      <w:pPr>
        <w:numPr>
          <w:ilvl w:val="0"/>
          <w:numId w:val="7"/>
        </w:numPr>
      </w:pPr>
      <w:r w:rsidRPr="00223AAA">
        <w:rPr>
          <w:i/>
          <w:iCs/>
        </w:rPr>
        <w:t>Этап диагностики коррекционно-развивающей образовательной среды </w:t>
      </w:r>
      <w:r w:rsidRPr="00223AAA">
        <w:t>(контрольно-диагностическая деятельность). Период реализации: январь, май.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223AAA" w:rsidRPr="00223AAA" w:rsidRDefault="00223AAA" w:rsidP="00223AAA">
      <w:pPr>
        <w:numPr>
          <w:ilvl w:val="0"/>
          <w:numId w:val="7"/>
        </w:numPr>
      </w:pPr>
      <w:r w:rsidRPr="00223AAA">
        <w:rPr>
          <w:i/>
          <w:iCs/>
        </w:rPr>
        <w:t>Этап регуляции и корректировки</w:t>
      </w:r>
      <w:r w:rsidRPr="00223AAA">
        <w:t> (регулятивно-корректировочная деятельность). Период реализации: феврал</w:t>
      </w:r>
      <w:proofErr w:type="gramStart"/>
      <w:r w:rsidRPr="00223AAA">
        <w:t>ь-</w:t>
      </w:r>
      <w:proofErr w:type="gramEnd"/>
      <w:r w:rsidRPr="00223AAA">
        <w:t xml:space="preserve"> апрель.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23AAA" w:rsidRPr="00223AAA" w:rsidRDefault="00223AAA" w:rsidP="00223AAA">
      <w:r w:rsidRPr="00223AAA">
        <w:rPr>
          <w:b/>
          <w:bCs/>
          <w:i/>
          <w:iCs/>
        </w:rPr>
        <w:t>Основные положения, значимые для определения задач коррекционно-развивающей деятельности:</w:t>
      </w:r>
    </w:p>
    <w:p w:rsidR="00223AAA" w:rsidRPr="00223AAA" w:rsidRDefault="00223AAA" w:rsidP="00223AAA">
      <w:pPr>
        <w:numPr>
          <w:ilvl w:val="0"/>
          <w:numId w:val="8"/>
        </w:numPr>
      </w:pPr>
      <w:r w:rsidRPr="00223AAA">
        <w:t>Коррекционное воздействие необходимо строить так, чтобы оно соответствовало основным линиям развития в данный возрастной период, опиралось на свойственные данному возрасту особенности и достижения.</w:t>
      </w:r>
    </w:p>
    <w:p w:rsidR="00223AAA" w:rsidRPr="00223AAA" w:rsidRDefault="00223AAA" w:rsidP="00223AAA">
      <w:pPr>
        <w:numPr>
          <w:ilvl w:val="0"/>
          <w:numId w:val="8"/>
        </w:numPr>
      </w:pPr>
      <w:r w:rsidRPr="00223AAA">
        <w:t xml:space="preserve">Коррекция должна быть направлена на </w:t>
      </w:r>
      <w:proofErr w:type="spellStart"/>
      <w:r w:rsidRPr="00223AAA">
        <w:t>доразвитие</w:t>
      </w:r>
      <w:proofErr w:type="spellEnd"/>
      <w:r w:rsidRPr="00223AAA">
        <w:t xml:space="preserve"> и исправление, а также компенсацию тех психических процессов и новообразований, которые начали складываться в предыдущий возрастной период и которые являются основой для развития в следующий возрастной период.</w:t>
      </w:r>
    </w:p>
    <w:p w:rsidR="00223AAA" w:rsidRPr="00223AAA" w:rsidRDefault="00223AAA" w:rsidP="00223AAA">
      <w:pPr>
        <w:numPr>
          <w:ilvl w:val="0"/>
          <w:numId w:val="8"/>
        </w:numPr>
      </w:pPr>
      <w:r w:rsidRPr="00223AAA">
        <w:t>Коррекционно-развивающая работа должна создавать условия для эффективного формирования тех психических функций, которые особенно интенсивно развиваются в текущий период детства.</w:t>
      </w:r>
    </w:p>
    <w:p w:rsidR="00223AAA" w:rsidRPr="00223AAA" w:rsidRDefault="00223AAA" w:rsidP="00223AAA">
      <w:pPr>
        <w:numPr>
          <w:ilvl w:val="0"/>
          <w:numId w:val="8"/>
        </w:numPr>
      </w:pPr>
      <w:r w:rsidRPr="00223AAA">
        <w:t>Коррекционно-развивающая помощь должна начинаться как можно раньше.</w:t>
      </w:r>
    </w:p>
    <w:p w:rsidR="00223AAA" w:rsidRPr="00223AAA" w:rsidRDefault="00223AAA" w:rsidP="00223AAA"/>
    <w:p w:rsidR="00223AAA" w:rsidRPr="00223AAA" w:rsidRDefault="00223AAA" w:rsidP="00223AAA"/>
    <w:p w:rsidR="00223AAA" w:rsidRPr="00223AAA" w:rsidRDefault="00223AAA" w:rsidP="00223AAA">
      <w:pPr>
        <w:rPr>
          <w:b/>
          <w:bCs/>
        </w:rPr>
      </w:pPr>
      <w:r w:rsidRPr="00223AAA">
        <w:rPr>
          <w:b/>
          <w:bCs/>
        </w:rPr>
        <w:lastRenderedPageBreak/>
        <w:t>ГЛАВА 3.  Направления коррекционно-развивающей деятельности</w:t>
      </w:r>
    </w:p>
    <w:p w:rsidR="00223AAA" w:rsidRPr="00223AAA" w:rsidRDefault="00223AAA" w:rsidP="00223AAA">
      <w:pPr>
        <w:rPr>
          <w:b/>
          <w:i/>
        </w:rPr>
      </w:pPr>
      <w:r w:rsidRPr="00223AAA">
        <w:t xml:space="preserve">       Основой для организации коррекционной работы является  медико-психолого-педагогическое заключение, определяющие особые образовательные потребности воспитанников, имеющих особенности развития речи, познавательной и эмоциональных сфер личности, особенности физического развития или ограниченные возможности здоровья. Коррекционная работа строится  с учетом особых образовательных потребностей детей на основании заключения ПМПК Центр диагностики и консультирования «Детство». Комплектование групп компенсирующей направленности в соответствии с рекомендациями  ПМПК Центр диагностики и консультирования «Детство» и с согласия родителей.</w:t>
      </w:r>
    </w:p>
    <w:p w:rsidR="00223AAA" w:rsidRPr="00223AAA" w:rsidRDefault="00223AAA" w:rsidP="00223AAA">
      <w:r w:rsidRPr="00223AAA">
        <w:t>Сущность коррекционно-развивающей работы заключается в выявлении особых образовательных потребностей, в осуществлении индивидуально ориентированной медико-педагогической помощи, направленной на общее развитие личности, развитие интересов и склонностей, интеграцию, освоение типично детских видов деятельности</w:t>
      </w:r>
    </w:p>
    <w:p w:rsidR="00223AAA" w:rsidRPr="00223AAA" w:rsidRDefault="00223AAA" w:rsidP="00223AAA">
      <w:pPr>
        <w:rPr>
          <w:b/>
        </w:rPr>
      </w:pPr>
      <w:r w:rsidRPr="00223AAA">
        <w:rPr>
          <w:b/>
        </w:rPr>
        <w:t xml:space="preserve">Особенности развития детей, посещающих группы компенсирующей направленности: </w:t>
      </w:r>
    </w:p>
    <w:p w:rsidR="00223AAA" w:rsidRPr="00223AAA" w:rsidRDefault="00223AAA" w:rsidP="00223AAA">
      <w:pPr>
        <w:rPr>
          <w:b/>
          <w:i/>
        </w:rPr>
      </w:pPr>
      <w:r w:rsidRPr="00223AAA">
        <w:t>К группе детей с ограниченными возможностями относятся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Группа дошкольников с ограниченными возможностями не однородна, в нее входят дети с различными нарушениями развития, выраженность которых может быть различна.</w:t>
      </w:r>
    </w:p>
    <w:p w:rsidR="00223AAA" w:rsidRPr="00223AAA" w:rsidRDefault="00223AAA" w:rsidP="00223AAA">
      <w:pPr>
        <w:rPr>
          <w:b/>
          <w:i/>
        </w:rPr>
      </w:pPr>
      <w:r w:rsidRPr="00223AAA">
        <w:t>МБДОУ посещают следующие категории  детей:</w:t>
      </w:r>
    </w:p>
    <w:p w:rsidR="00223AAA" w:rsidRPr="00223AAA" w:rsidRDefault="00223AAA" w:rsidP="00223AAA">
      <w:pPr>
        <w:numPr>
          <w:ilvl w:val="0"/>
          <w:numId w:val="9"/>
        </w:numPr>
        <w:tabs>
          <w:tab w:val="num" w:pos="0"/>
        </w:tabs>
      </w:pPr>
      <w:r w:rsidRPr="00223AAA">
        <w:t xml:space="preserve"> дети с нарушением опорно-двигательного аппарата:</w:t>
      </w:r>
    </w:p>
    <w:p w:rsidR="00223AAA" w:rsidRPr="00223AAA" w:rsidRDefault="00223AAA" w:rsidP="00223AAA">
      <w:pPr>
        <w:numPr>
          <w:ilvl w:val="0"/>
          <w:numId w:val="10"/>
        </w:numPr>
        <w:tabs>
          <w:tab w:val="num" w:pos="0"/>
        </w:tabs>
      </w:pPr>
      <w:r w:rsidRPr="00223AAA">
        <w:rPr>
          <w:bCs/>
        </w:rPr>
        <w:t xml:space="preserve"> дисплазия тазобедренного сустава;</w:t>
      </w:r>
      <w:r w:rsidRPr="00223AAA">
        <w:t xml:space="preserve"> </w:t>
      </w:r>
    </w:p>
    <w:p w:rsidR="00223AAA" w:rsidRPr="00223AAA" w:rsidRDefault="00223AAA" w:rsidP="00223AAA">
      <w:pPr>
        <w:numPr>
          <w:ilvl w:val="0"/>
          <w:numId w:val="10"/>
        </w:numPr>
      </w:pPr>
      <w:r w:rsidRPr="00223AAA">
        <w:t xml:space="preserve"> плоскостопие;</w:t>
      </w:r>
    </w:p>
    <w:p w:rsidR="00223AAA" w:rsidRPr="00223AAA" w:rsidRDefault="00223AAA" w:rsidP="00223AAA">
      <w:pPr>
        <w:numPr>
          <w:ilvl w:val="0"/>
          <w:numId w:val="10"/>
        </w:numPr>
        <w:tabs>
          <w:tab w:val="num" w:pos="0"/>
        </w:tabs>
      </w:pPr>
      <w:r w:rsidRPr="00223AAA">
        <w:t xml:space="preserve"> плоско-вальгусная деформация стопы; </w:t>
      </w:r>
    </w:p>
    <w:p w:rsidR="00223AAA" w:rsidRPr="00223AAA" w:rsidRDefault="00223AAA" w:rsidP="00223AAA">
      <w:pPr>
        <w:numPr>
          <w:ilvl w:val="0"/>
          <w:numId w:val="10"/>
        </w:numPr>
      </w:pPr>
      <w:r w:rsidRPr="00223AAA">
        <w:rPr>
          <w:bCs/>
        </w:rPr>
        <w:t xml:space="preserve"> </w:t>
      </w:r>
      <w:proofErr w:type="spellStart"/>
      <w:r w:rsidRPr="00223AAA">
        <w:rPr>
          <w:bCs/>
        </w:rPr>
        <w:t>варусная</w:t>
      </w:r>
      <w:proofErr w:type="spellEnd"/>
      <w:r w:rsidRPr="00223AAA">
        <w:rPr>
          <w:bCs/>
        </w:rPr>
        <w:t xml:space="preserve"> установка стоп</w:t>
      </w:r>
      <w:r w:rsidRPr="00223AAA">
        <w:t>.</w:t>
      </w:r>
    </w:p>
    <w:p w:rsidR="00223AAA" w:rsidRPr="00223AAA" w:rsidRDefault="00223AAA" w:rsidP="00223AAA">
      <w:pPr>
        <w:rPr>
          <w:b/>
        </w:rPr>
      </w:pPr>
      <w:r w:rsidRPr="00223AAA">
        <w:rPr>
          <w:b/>
        </w:rPr>
        <w:t>ДЦП</w:t>
      </w:r>
    </w:p>
    <w:p w:rsidR="00223AAA" w:rsidRPr="00223AAA" w:rsidRDefault="00223AAA" w:rsidP="00223AAA">
      <w:r w:rsidRPr="00223AAA">
        <w:t xml:space="preserve">Спектр поражения органов движения при заболевании ДЦП очень большой. Диапазон колеблется от едва заметных двигательных расстройств до </w:t>
      </w:r>
      <w:proofErr w:type="gramStart"/>
      <w:r w:rsidRPr="00223AAA">
        <w:t>полной</w:t>
      </w:r>
      <w:proofErr w:type="gramEnd"/>
      <w:r w:rsidRPr="00223AAA">
        <w:t xml:space="preserve"> обездвиженное больных.</w:t>
      </w:r>
    </w:p>
    <w:p w:rsidR="00223AAA" w:rsidRPr="00223AAA" w:rsidRDefault="00223AAA" w:rsidP="00223AAA">
      <w:r w:rsidRPr="00223AAA">
        <w:t>Согласно применяемой в нашей стране классификации К.А. Семеновой (1974) выделяются пять форм церебрального паралича основанные этой классификации положена специфика клинической картины, которая в значительной мере обусловлена разным характером поражения.</w:t>
      </w:r>
    </w:p>
    <w:p w:rsidR="00223AAA" w:rsidRPr="00223AAA" w:rsidRDefault="00223AAA" w:rsidP="00223AAA">
      <w:r w:rsidRPr="00223AAA">
        <w:t xml:space="preserve">1. Спастическая </w:t>
      </w:r>
      <w:proofErr w:type="spellStart"/>
      <w:r w:rsidRPr="00223AAA">
        <w:t>диплегия</w:t>
      </w:r>
      <w:proofErr w:type="spellEnd"/>
      <w:r w:rsidRPr="00223AAA">
        <w:t xml:space="preserve"> (болезнь </w:t>
      </w:r>
      <w:proofErr w:type="spellStart"/>
      <w:r w:rsidRPr="00223AAA">
        <w:t>Литтля</w:t>
      </w:r>
      <w:proofErr w:type="spellEnd"/>
      <w:r w:rsidRPr="00223AAA">
        <w:t xml:space="preserve">) является самой распространенной формой церебрального паралича. У больных с этой формой заболеванием отмечается </w:t>
      </w:r>
      <w:proofErr w:type="spellStart"/>
      <w:r w:rsidRPr="00223AAA">
        <w:t>тетрапарез</w:t>
      </w:r>
      <w:proofErr w:type="spellEnd"/>
      <w:r w:rsidRPr="00223AAA">
        <w:t xml:space="preserve">, при котором руки страдают меньше, чем ноги. Многие пациенты со </w:t>
      </w:r>
      <w:proofErr w:type="gramStart"/>
      <w:r w:rsidRPr="00223AAA">
        <w:t>спастической</w:t>
      </w:r>
      <w:proofErr w:type="gramEnd"/>
      <w:r w:rsidRPr="00223AAA">
        <w:t xml:space="preserve"> </w:t>
      </w:r>
      <w:proofErr w:type="spellStart"/>
      <w:r w:rsidRPr="00223AAA">
        <w:t>диплегией</w:t>
      </w:r>
      <w:proofErr w:type="spellEnd"/>
      <w:r w:rsidRPr="00223AAA">
        <w:t xml:space="preserve"> хорошо интеллектуально развиты.</w:t>
      </w:r>
    </w:p>
    <w:p w:rsidR="00223AAA" w:rsidRPr="00223AAA" w:rsidRDefault="00223AAA" w:rsidP="00223AAA">
      <w:r w:rsidRPr="00223AAA">
        <w:lastRenderedPageBreak/>
        <w:t xml:space="preserve">2. </w:t>
      </w:r>
      <w:proofErr w:type="gramStart"/>
      <w:r w:rsidRPr="00223AAA">
        <w:t>Двойная</w:t>
      </w:r>
      <w:proofErr w:type="gramEnd"/>
      <w:r w:rsidRPr="00223AAA">
        <w:t xml:space="preserve"> </w:t>
      </w:r>
      <w:proofErr w:type="spellStart"/>
      <w:r w:rsidRPr="00223AAA">
        <w:t>диплегия</w:t>
      </w:r>
      <w:proofErr w:type="spellEnd"/>
      <w:r w:rsidRPr="00223AAA">
        <w:t xml:space="preserve"> характеризуется тяжелым поражением всех конечностей, выраженной ригидностью мышц. Дети не могут даже сидеть. Интеллектуальное развитие большей частью на уровне олигофрении в степени тяжелой дебильности, </w:t>
      </w:r>
      <w:proofErr w:type="spellStart"/>
      <w:r w:rsidRPr="00223AAA">
        <w:t>имбецильности</w:t>
      </w:r>
      <w:proofErr w:type="spellEnd"/>
      <w:r w:rsidRPr="00223AAA">
        <w:t xml:space="preserve"> или </w:t>
      </w:r>
      <w:proofErr w:type="spellStart"/>
      <w:r w:rsidRPr="00223AAA">
        <w:t>идиотии</w:t>
      </w:r>
      <w:proofErr w:type="spellEnd"/>
      <w:r w:rsidRPr="00223AAA">
        <w:t>.</w:t>
      </w:r>
    </w:p>
    <w:p w:rsidR="00223AAA" w:rsidRPr="00223AAA" w:rsidRDefault="00223AAA" w:rsidP="00223AAA">
      <w:r w:rsidRPr="00223AAA">
        <w:t xml:space="preserve">3. </w:t>
      </w:r>
      <w:proofErr w:type="spellStart"/>
      <w:r w:rsidRPr="00223AAA">
        <w:t>Гиперкинетическая</w:t>
      </w:r>
      <w:proofErr w:type="spellEnd"/>
      <w:r w:rsidRPr="00223AAA">
        <w:t xml:space="preserve"> форма, при которой различные гиперкинезы могут сочетаться с параличами и парезами или выступать как самостоятельный вид расстройств. Интеллект в большинстве случаев развивается удовлетворительно.</w:t>
      </w:r>
    </w:p>
    <w:p w:rsidR="00223AAA" w:rsidRPr="00223AAA" w:rsidRDefault="00223AAA" w:rsidP="00223AAA">
      <w:r w:rsidRPr="00223AAA">
        <w:t xml:space="preserve">4. </w:t>
      </w:r>
      <w:proofErr w:type="spellStart"/>
      <w:r w:rsidRPr="00223AAA">
        <w:t>Атонически</w:t>
      </w:r>
      <w:proofErr w:type="spellEnd"/>
      <w:r w:rsidRPr="00223AAA">
        <w:t xml:space="preserve">-астеническая форма характеризуется парезами, низким тонусом мышц, мозжечковыми симптомами. В половине случаев имеется олигофрения в степени дебильности и </w:t>
      </w:r>
      <w:proofErr w:type="spellStart"/>
      <w:r w:rsidRPr="00223AAA">
        <w:t>имбецильности</w:t>
      </w:r>
      <w:proofErr w:type="spellEnd"/>
      <w:r w:rsidRPr="00223AAA">
        <w:t>.</w:t>
      </w:r>
    </w:p>
    <w:p w:rsidR="00223AAA" w:rsidRPr="00223AAA" w:rsidRDefault="00223AAA" w:rsidP="00223AAA">
      <w:r w:rsidRPr="00223AAA">
        <w:t xml:space="preserve">5. </w:t>
      </w:r>
      <w:proofErr w:type="spellStart"/>
      <w:r w:rsidRPr="00223AAA">
        <w:t>Гимипаретическая</w:t>
      </w:r>
      <w:proofErr w:type="spellEnd"/>
      <w:r w:rsidRPr="00223AAA">
        <w:t xml:space="preserve"> форма – парезы одной стороны тела, поражение тяжелей в верхних конечностях. У 25-35 % детей наблюдается олигофрения. </w:t>
      </w:r>
    </w:p>
    <w:p w:rsidR="00223AAA" w:rsidRPr="00223AAA" w:rsidRDefault="00223AAA" w:rsidP="00223AAA">
      <w:pPr>
        <w:numPr>
          <w:ilvl w:val="0"/>
          <w:numId w:val="11"/>
        </w:numPr>
        <w:tabs>
          <w:tab w:val="num" w:pos="0"/>
        </w:tabs>
      </w:pPr>
      <w:r w:rsidRPr="00223AAA">
        <w:t xml:space="preserve"> </w:t>
      </w:r>
      <w:proofErr w:type="gramStart"/>
      <w:r w:rsidRPr="00223AAA">
        <w:t>п</w:t>
      </w:r>
      <w:proofErr w:type="gramEnd"/>
      <w:r w:rsidRPr="00223AAA">
        <w:t>ервичным нарушением являются двигательные расстройства, вследствие органического поражения двигательных центров коры головного мозга;</w:t>
      </w:r>
    </w:p>
    <w:p w:rsidR="00223AAA" w:rsidRPr="00223AAA" w:rsidRDefault="00223AAA" w:rsidP="00223AAA">
      <w:pPr>
        <w:numPr>
          <w:ilvl w:val="0"/>
          <w:numId w:val="11"/>
        </w:numPr>
        <w:tabs>
          <w:tab w:val="num" w:pos="0"/>
        </w:tabs>
      </w:pPr>
      <w:r w:rsidRPr="00223AAA">
        <w:t xml:space="preserve"> дети с комплексными (сложными) нарушениями развития, у которых сочетаются два и более первичных нарушения;</w:t>
      </w:r>
    </w:p>
    <w:p w:rsidR="00223AAA" w:rsidRPr="00223AAA" w:rsidRDefault="00223AAA" w:rsidP="00223AAA">
      <w:pPr>
        <w:numPr>
          <w:ilvl w:val="0"/>
          <w:numId w:val="11"/>
        </w:numPr>
        <w:tabs>
          <w:tab w:val="num" w:pos="0"/>
        </w:tabs>
      </w:pPr>
      <w:r w:rsidRPr="00223AAA">
        <w:t xml:space="preserve"> дети с синдромом Дауна;</w:t>
      </w:r>
    </w:p>
    <w:p w:rsidR="00223AAA" w:rsidRPr="00223AAA" w:rsidRDefault="00223AAA" w:rsidP="00223AAA">
      <w:pPr>
        <w:numPr>
          <w:ilvl w:val="0"/>
          <w:numId w:val="11"/>
        </w:numPr>
        <w:tabs>
          <w:tab w:val="num" w:pos="0"/>
        </w:tabs>
      </w:pPr>
      <w:r w:rsidRPr="00223AAA">
        <w:t xml:space="preserve"> аутизм.</w:t>
      </w:r>
    </w:p>
    <w:p w:rsidR="00223AAA" w:rsidRPr="00223AAA" w:rsidRDefault="00223AAA" w:rsidP="00223AAA">
      <w:pPr>
        <w:rPr>
          <w:b/>
          <w:i/>
        </w:rPr>
      </w:pPr>
      <w:r w:rsidRPr="00223AAA">
        <w:t>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частности-вербализации, искажению познания окружающего мира, бедности социального опыта, изменениям в становлении личности. Наличие первичного нарушения оказывает влияния на весь ход дальнейшего развития ребенка.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в интеграционном образовательном пространстве.</w:t>
      </w:r>
    </w:p>
    <w:p w:rsidR="00223AAA" w:rsidRPr="00223AAA" w:rsidRDefault="00223AAA" w:rsidP="00223AAA">
      <w:proofErr w:type="gramStart"/>
      <w:r w:rsidRPr="00223AAA">
        <w:t xml:space="preserve">В  настоящее время контингент воспитанников учреждения составляют дети, как с нормальным ходом психического развития, так и с различными вариантами психического </w:t>
      </w:r>
      <w:proofErr w:type="spellStart"/>
      <w:r w:rsidRPr="00223AAA">
        <w:t>дизонтогенеза</w:t>
      </w:r>
      <w:proofErr w:type="spellEnd"/>
      <w:r w:rsidRPr="00223AAA">
        <w:t xml:space="preserve">,  поэтому в сложившейся практики обучения и воспитания дошкольников осуществляется индивидуально ориентированный подход с учетом особенностей их психофизического развития и индивидуальных возможностей. </w:t>
      </w:r>
      <w:proofErr w:type="gramEnd"/>
    </w:p>
    <w:p w:rsidR="00223AAA" w:rsidRPr="00223AAA" w:rsidRDefault="00223AAA" w:rsidP="00223AAA">
      <w:r w:rsidRPr="00223AAA">
        <w:t xml:space="preserve">В ситуации невозможности усвоения воспитанником Программы из-за тяжести физических или психических нарушений, подтвержденных в установленном порядке, содержание коррекционной работы формируется с акцентом на социализацию воспитанника и формирование практико-ориентированных навыков. Для определения траектории индивидуального психолого-медико-педагогического сопровождения детей групп компенсирующей направленности, проводится дополнительное обследование специалистами  МБДОУ. </w:t>
      </w:r>
    </w:p>
    <w:p w:rsidR="00223AAA" w:rsidRPr="00223AAA" w:rsidRDefault="00223AAA" w:rsidP="00223AAA">
      <w:proofErr w:type="gramStart"/>
      <w:r w:rsidRPr="00223AAA">
        <w:t xml:space="preserve">Коррекционная и коррекционно-развивающая работа организуется в соответствии с индивидуальными образовательными маршрутами, которые могут быть составлены на основе </w:t>
      </w:r>
      <w:r w:rsidRPr="00223AAA">
        <w:lastRenderedPageBreak/>
        <w:t xml:space="preserve">данных психологической  диагностики, с учётом программ </w:t>
      </w:r>
      <w:proofErr w:type="spellStart"/>
      <w:r w:rsidRPr="00223AAA">
        <w:t>Е.А.Екжановой</w:t>
      </w:r>
      <w:proofErr w:type="spellEnd"/>
      <w:r w:rsidRPr="00223AAA">
        <w:t xml:space="preserve">, </w:t>
      </w:r>
      <w:proofErr w:type="spellStart"/>
      <w:r w:rsidRPr="00223AAA">
        <w:t>Е.А.Стребелевой</w:t>
      </w:r>
      <w:proofErr w:type="spellEnd"/>
      <w:r w:rsidRPr="00223AAA">
        <w:t xml:space="preserve"> «Коррекционно-развивающее обучение и воспитание»; </w:t>
      </w:r>
      <w:proofErr w:type="spellStart"/>
      <w:r w:rsidRPr="00223AAA">
        <w:t>Н.В.Нищевой</w:t>
      </w:r>
      <w:proofErr w:type="spellEnd"/>
      <w:r w:rsidRPr="00223AAA">
        <w:t xml:space="preserve">  «Система коррекционной работы в логопедической группе для детей ОНР», </w:t>
      </w:r>
      <w:proofErr w:type="spellStart"/>
      <w:r w:rsidRPr="00223AAA">
        <w:t>С.Г.Шевченко</w:t>
      </w:r>
      <w:proofErr w:type="spellEnd"/>
      <w:r w:rsidRPr="00223AAA">
        <w:t xml:space="preserve"> «Программа коррекционно-развивающего воспитания и подготовки к школе»;</w:t>
      </w:r>
      <w:proofErr w:type="gramEnd"/>
      <w:r w:rsidRPr="00223AAA">
        <w:t xml:space="preserve"> проекта И.А. Смирновой «Специальное образование дошкольников с ДЦП», иных методических пособий.</w:t>
      </w:r>
    </w:p>
    <w:p w:rsidR="00223AAA" w:rsidRPr="00223AAA" w:rsidRDefault="00223AAA" w:rsidP="00223AAA">
      <w:pPr>
        <w:rPr>
          <w:b/>
          <w:i/>
        </w:rPr>
      </w:pPr>
      <w:r w:rsidRPr="00223AAA">
        <w:t>Индивидуальные образовательные маршруты корректируются в течени</w:t>
      </w:r>
      <w:proofErr w:type="gramStart"/>
      <w:r w:rsidRPr="00223AAA">
        <w:t>и</w:t>
      </w:r>
      <w:proofErr w:type="gramEnd"/>
      <w:r w:rsidRPr="00223AAA">
        <w:t xml:space="preserve">  учебного года и согласовываются с родителями (законными представителями) воспитанников. В  работе с детьми с ограниченными возможностями здоровья учитывается индивидуальная программа реабилитации.</w:t>
      </w:r>
    </w:p>
    <w:p w:rsidR="00223AAA" w:rsidRPr="00223AAA" w:rsidRDefault="00223AAA" w:rsidP="00223AAA">
      <w:r w:rsidRPr="00223AAA">
        <w:t xml:space="preserve">Предусматривается широкое варьирование организационных форм коррекционно-образовательной работы: групповых, подгрупповых, индивидуальных. </w:t>
      </w:r>
    </w:p>
    <w:p w:rsidR="00223AAA" w:rsidRPr="00223AAA" w:rsidRDefault="00223AAA" w:rsidP="00223AAA">
      <w:r w:rsidRPr="00223AAA">
        <w:t xml:space="preserve">Большинству детей с ограниченными возможностями  при поступлении в дошкольное учреждение необходим адаптационный период.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 </w:t>
      </w:r>
    </w:p>
    <w:p w:rsidR="00223AAA" w:rsidRPr="00223AAA" w:rsidRDefault="00223AAA" w:rsidP="00223AAA">
      <w:r w:rsidRPr="00223AAA">
        <w:t xml:space="preserve">Одним из важных условий организации процесса воспитания и обучения детей с ограниченными возможностями  в условиях массового детского сада является оснащение его специальным оборудованием: </w:t>
      </w:r>
    </w:p>
    <w:p w:rsidR="00223AAA" w:rsidRPr="00223AAA" w:rsidRDefault="00223AAA" w:rsidP="00223AAA">
      <w:pPr>
        <w:numPr>
          <w:ilvl w:val="0"/>
          <w:numId w:val="12"/>
        </w:numPr>
      </w:pPr>
      <w:r w:rsidRPr="00223AAA">
        <w:t xml:space="preserve"> для детей, имеющих нарушения опорно-двигательной системы, необходимы специальные кресла с подлокотниками, специальные столы, корректоры осанки (</w:t>
      </w:r>
      <w:proofErr w:type="spellStart"/>
      <w:r w:rsidRPr="00223AAA">
        <w:t>реклинаторы</w:t>
      </w:r>
      <w:proofErr w:type="spellEnd"/>
      <w:r w:rsidRPr="00223AAA">
        <w:t>); следует предусмотреть наличие пандуса; ходунки, трости.</w:t>
      </w:r>
    </w:p>
    <w:p w:rsidR="00223AAA" w:rsidRPr="00223AAA" w:rsidRDefault="00223AAA" w:rsidP="00223AAA">
      <w:r w:rsidRPr="00223AAA">
        <w:t>Созданы специальные условия для решения комплекса коррекционно-развивающих задач в процессе динамического психолого-педагогического обучения и воспитания ребенка:</w:t>
      </w:r>
    </w:p>
    <w:p w:rsidR="00223AAA" w:rsidRPr="00223AAA" w:rsidRDefault="00223AAA" w:rsidP="00223AAA">
      <w:pPr>
        <w:numPr>
          <w:ilvl w:val="0"/>
          <w:numId w:val="13"/>
        </w:numPr>
      </w:pPr>
      <w:r w:rsidRPr="00223AAA">
        <w:t xml:space="preserve"> содержание воспитания и обучения направлено на амплификацию (обогащение) развития детей дошкольного возраста;</w:t>
      </w:r>
    </w:p>
    <w:p w:rsidR="00223AAA" w:rsidRPr="00223AAA" w:rsidRDefault="00223AAA" w:rsidP="00223AAA">
      <w:pPr>
        <w:numPr>
          <w:ilvl w:val="0"/>
          <w:numId w:val="13"/>
        </w:numPr>
      </w:pPr>
      <w:r w:rsidRPr="00223AAA">
        <w:t xml:space="preserve"> задачи и содержание коррекционной работы с детьми учитывают структуру, степень и характер нарушений в развитии;</w:t>
      </w:r>
    </w:p>
    <w:p w:rsidR="00223AAA" w:rsidRPr="00223AAA" w:rsidRDefault="00223AAA" w:rsidP="00223AAA">
      <w:pPr>
        <w:numPr>
          <w:ilvl w:val="0"/>
          <w:numId w:val="13"/>
        </w:numPr>
      </w:pPr>
      <w:r w:rsidRPr="00223AAA">
        <w:t xml:space="preserve"> содержание и характер взаимодействия взрослых с детьми;</w:t>
      </w:r>
    </w:p>
    <w:p w:rsidR="00223AAA" w:rsidRPr="00223AAA" w:rsidRDefault="00223AAA" w:rsidP="00223AAA">
      <w:pPr>
        <w:numPr>
          <w:ilvl w:val="0"/>
          <w:numId w:val="13"/>
        </w:numPr>
      </w:pPr>
      <w:r w:rsidRPr="00223AAA">
        <w:t xml:space="preserve"> материально-технические и </w:t>
      </w:r>
      <w:proofErr w:type="gramStart"/>
      <w:r w:rsidRPr="00223AAA">
        <w:t>медико-социальные</w:t>
      </w:r>
      <w:proofErr w:type="gramEnd"/>
      <w:r w:rsidRPr="00223AAA">
        <w:t xml:space="preserve"> условия, предметно-развивающая среда соответствует образовательным и коррекционным задачам;</w:t>
      </w:r>
    </w:p>
    <w:p w:rsidR="00223AAA" w:rsidRPr="00223AAA" w:rsidRDefault="00223AAA" w:rsidP="00223AAA">
      <w:pPr>
        <w:numPr>
          <w:ilvl w:val="0"/>
          <w:numId w:val="13"/>
        </w:numPr>
      </w:pPr>
      <w:r w:rsidRPr="00223AAA">
        <w:t xml:space="preserve"> профессиональная подготовка специалистов направлена на охрану и укрепление здоровья ребенка, его физическое и психическое развитие, коррекцию имеющихся у него отклонений.</w:t>
      </w:r>
    </w:p>
    <w:p w:rsidR="00223AAA" w:rsidRPr="00223AAA" w:rsidRDefault="00223AAA" w:rsidP="00223AAA">
      <w:r w:rsidRPr="00223AAA">
        <w:t xml:space="preserve">Одним  условием образовательного процесса является организация  развивающей предметно-пространственной среды, стимулирующей развитие самостоятельности, инициативы и активности, обеспечивающей разным детям доступ к развитию их возможностей. Воспитанники групп компенсирующей направленности находятся в отдельных групповых помещениях, соответствующих специфике коррекционной работы.  </w:t>
      </w:r>
    </w:p>
    <w:p w:rsidR="00223AAA" w:rsidRPr="00223AAA" w:rsidRDefault="00223AAA" w:rsidP="00223AAA">
      <w:r w:rsidRPr="00223AAA">
        <w:lastRenderedPageBreak/>
        <w:t xml:space="preserve">Кроме игр и пособий соответствующим требованиям программ, пространство групповых комнат содержат пособия по сенсомоторному развитию, элементы методических материалов </w:t>
      </w:r>
      <w:proofErr w:type="spellStart"/>
      <w:r w:rsidRPr="00223AAA">
        <w:t>М.Монтессори</w:t>
      </w:r>
      <w:proofErr w:type="spellEnd"/>
      <w:r w:rsidRPr="00223AAA">
        <w:t xml:space="preserve">, игры и пособия для коррекции </w:t>
      </w:r>
      <w:proofErr w:type="spellStart"/>
      <w:r w:rsidRPr="00223AAA">
        <w:t>психоречевых</w:t>
      </w:r>
      <w:proofErr w:type="spellEnd"/>
      <w:r w:rsidRPr="00223AAA">
        <w:t xml:space="preserve"> функций.</w:t>
      </w:r>
    </w:p>
    <w:p w:rsidR="00223AAA" w:rsidRPr="00223AAA" w:rsidRDefault="00223AAA" w:rsidP="00223AAA">
      <w:r w:rsidRPr="00223AAA">
        <w:t>В МБДОУ № 24 имеются 2 кабинета учителей-логопедов, кабинет педагога-психолога, в которых имеется набор необходимых материалов для диагностической, коррекционной и консультативной работы.</w:t>
      </w:r>
    </w:p>
    <w:p w:rsidR="00223AAA" w:rsidRPr="00223AAA" w:rsidRDefault="00223AAA" w:rsidP="00223AAA">
      <w:r w:rsidRPr="00223AAA">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взаимодействия с семьями воспитанников.</w:t>
      </w:r>
    </w:p>
    <w:p w:rsidR="00223AAA" w:rsidRPr="00223AAA" w:rsidRDefault="00223AAA" w:rsidP="00223AAA">
      <w:r w:rsidRPr="00223AAA">
        <w:t xml:space="preserve"> Основной формой работы во всех пяти образовательных областях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223AAA" w:rsidRPr="00223AAA" w:rsidRDefault="00223AAA" w:rsidP="00223AAA">
      <w:r w:rsidRPr="00223AAA">
        <w:t>Выполнение коррекционных, развивающих и воспитательных задач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223AAA" w:rsidRPr="00223AAA" w:rsidRDefault="00223AAA" w:rsidP="00223AAA">
      <w:r w:rsidRPr="00223AAA">
        <w:t>Основные направления коррекционно-развивающей работы:</w:t>
      </w:r>
    </w:p>
    <w:p w:rsidR="00223AAA" w:rsidRPr="00223AAA" w:rsidRDefault="00223AAA" w:rsidP="00223AAA">
      <w:pPr>
        <w:rPr>
          <w:b/>
        </w:rPr>
      </w:pPr>
      <w:r w:rsidRPr="00223AAA">
        <w:rPr>
          <w:b/>
        </w:rPr>
        <w:t>Образовательная область «Речевое развитие»</w:t>
      </w:r>
    </w:p>
    <w:p w:rsidR="00223AAA" w:rsidRPr="00223AAA" w:rsidRDefault="00223AAA" w:rsidP="00223AAA">
      <w:pPr>
        <w:numPr>
          <w:ilvl w:val="0"/>
          <w:numId w:val="14"/>
        </w:numPr>
      </w:pPr>
      <w:r w:rsidRPr="00223AAA">
        <w:t xml:space="preserve"> Развитие словаря.</w:t>
      </w:r>
    </w:p>
    <w:p w:rsidR="00223AAA" w:rsidRPr="00223AAA" w:rsidRDefault="00223AAA" w:rsidP="00223AAA">
      <w:pPr>
        <w:numPr>
          <w:ilvl w:val="0"/>
          <w:numId w:val="14"/>
        </w:numPr>
      </w:pPr>
      <w:r w:rsidRPr="00223AAA">
        <w:t xml:space="preserve"> Формирование и совершенствование грамматического строя речи.</w:t>
      </w:r>
    </w:p>
    <w:p w:rsidR="00223AAA" w:rsidRPr="00223AAA" w:rsidRDefault="00223AAA" w:rsidP="00223AAA">
      <w:pPr>
        <w:numPr>
          <w:ilvl w:val="0"/>
          <w:numId w:val="14"/>
        </w:numPr>
      </w:pPr>
      <w:r w:rsidRPr="00223AAA">
        <w:t xml:space="preserve"> 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w:t>
      </w:r>
      <w:proofErr w:type="spellStart"/>
      <w:r w:rsidRPr="00223AAA">
        <w:t>звуконаполняемостью</w:t>
      </w:r>
      <w:proofErr w:type="spellEnd"/>
      <w:r w:rsidRPr="00223AAA">
        <w:t xml:space="preserve"> слов; совершенствование фонематического восприятия, развитие навыков звукового и слогового анализа и синтеза).</w:t>
      </w:r>
    </w:p>
    <w:p w:rsidR="00223AAA" w:rsidRPr="00223AAA" w:rsidRDefault="00223AAA" w:rsidP="00223AAA">
      <w:pPr>
        <w:numPr>
          <w:ilvl w:val="0"/>
          <w:numId w:val="14"/>
        </w:numPr>
      </w:pPr>
      <w:r w:rsidRPr="00223AAA">
        <w:t xml:space="preserve"> Развитие связной речи.</w:t>
      </w:r>
    </w:p>
    <w:p w:rsidR="00223AAA" w:rsidRPr="00223AAA" w:rsidRDefault="00223AAA" w:rsidP="00223AAA">
      <w:pPr>
        <w:numPr>
          <w:ilvl w:val="0"/>
          <w:numId w:val="14"/>
        </w:numPr>
      </w:pPr>
      <w:r w:rsidRPr="00223AAA">
        <w:t xml:space="preserve"> Формирование коммуникативных навыков.</w:t>
      </w:r>
    </w:p>
    <w:p w:rsidR="00223AAA" w:rsidRPr="00223AAA" w:rsidRDefault="00223AAA" w:rsidP="00223AAA">
      <w:pPr>
        <w:numPr>
          <w:ilvl w:val="0"/>
          <w:numId w:val="14"/>
        </w:numPr>
      </w:pPr>
      <w:r w:rsidRPr="00223AAA">
        <w:t xml:space="preserve"> Обучение элементам грамоты.</w:t>
      </w:r>
    </w:p>
    <w:p w:rsidR="00223AAA" w:rsidRPr="00223AAA" w:rsidRDefault="00223AAA" w:rsidP="00223AAA">
      <w:pPr>
        <w:rPr>
          <w:b/>
        </w:rPr>
      </w:pPr>
      <w:r w:rsidRPr="00223AAA">
        <w:rPr>
          <w:b/>
        </w:rPr>
        <w:t>Образовательная область «Познавательное развитие»</w:t>
      </w:r>
    </w:p>
    <w:p w:rsidR="00223AAA" w:rsidRPr="00223AAA" w:rsidRDefault="00223AAA" w:rsidP="00223AAA">
      <w:pPr>
        <w:numPr>
          <w:ilvl w:val="0"/>
          <w:numId w:val="15"/>
        </w:numPr>
      </w:pPr>
      <w:r w:rsidRPr="00223AAA">
        <w:t xml:space="preserve"> Сенсорное развитие.</w:t>
      </w:r>
    </w:p>
    <w:p w:rsidR="00223AAA" w:rsidRPr="00223AAA" w:rsidRDefault="00223AAA" w:rsidP="00223AAA">
      <w:pPr>
        <w:numPr>
          <w:ilvl w:val="0"/>
          <w:numId w:val="15"/>
        </w:numPr>
      </w:pPr>
      <w:r w:rsidRPr="00223AAA">
        <w:t xml:space="preserve"> Развитие психических функций.</w:t>
      </w:r>
    </w:p>
    <w:p w:rsidR="00223AAA" w:rsidRPr="00223AAA" w:rsidRDefault="00223AAA" w:rsidP="00223AAA">
      <w:pPr>
        <w:numPr>
          <w:ilvl w:val="0"/>
          <w:numId w:val="15"/>
        </w:numPr>
      </w:pPr>
      <w:r w:rsidRPr="00223AAA">
        <w:t xml:space="preserve"> Формирование целостной картины мира.</w:t>
      </w:r>
    </w:p>
    <w:p w:rsidR="00223AAA" w:rsidRPr="00223AAA" w:rsidRDefault="00223AAA" w:rsidP="00223AAA">
      <w:pPr>
        <w:numPr>
          <w:ilvl w:val="0"/>
          <w:numId w:val="15"/>
        </w:numPr>
      </w:pPr>
      <w:r w:rsidRPr="00223AAA">
        <w:t xml:space="preserve"> Познавательно-исследовательская деятельность.</w:t>
      </w:r>
    </w:p>
    <w:p w:rsidR="00223AAA" w:rsidRPr="00223AAA" w:rsidRDefault="00223AAA" w:rsidP="00223AAA">
      <w:pPr>
        <w:numPr>
          <w:ilvl w:val="0"/>
          <w:numId w:val="15"/>
        </w:numPr>
      </w:pPr>
      <w:r w:rsidRPr="00223AAA">
        <w:lastRenderedPageBreak/>
        <w:t xml:space="preserve"> Развитие математических представлений.</w:t>
      </w:r>
    </w:p>
    <w:p w:rsidR="00223AAA" w:rsidRPr="00223AAA" w:rsidRDefault="00223AAA" w:rsidP="00223AAA">
      <w:pPr>
        <w:rPr>
          <w:b/>
        </w:rPr>
      </w:pPr>
      <w:r w:rsidRPr="00223AAA">
        <w:rPr>
          <w:b/>
        </w:rPr>
        <w:t>Образовательная область «Художественно-эстетическое развитие»</w:t>
      </w:r>
    </w:p>
    <w:p w:rsidR="00223AAA" w:rsidRPr="00223AAA" w:rsidRDefault="00223AAA" w:rsidP="00223AAA">
      <w:pPr>
        <w:numPr>
          <w:ilvl w:val="0"/>
          <w:numId w:val="16"/>
        </w:numPr>
      </w:pPr>
      <w:r w:rsidRPr="00223AAA">
        <w:t xml:space="preserve"> Восприятие художественной литературы.</w:t>
      </w:r>
    </w:p>
    <w:p w:rsidR="00223AAA" w:rsidRPr="00223AAA" w:rsidRDefault="00223AAA" w:rsidP="00223AAA">
      <w:pPr>
        <w:numPr>
          <w:ilvl w:val="0"/>
          <w:numId w:val="16"/>
        </w:numPr>
      </w:pPr>
      <w:r w:rsidRPr="00223AAA">
        <w:t xml:space="preserve"> Конструктивно-модельная деятельность.</w:t>
      </w:r>
    </w:p>
    <w:p w:rsidR="00223AAA" w:rsidRPr="00223AAA" w:rsidRDefault="00223AAA" w:rsidP="00223AAA">
      <w:pPr>
        <w:numPr>
          <w:ilvl w:val="0"/>
          <w:numId w:val="16"/>
        </w:numPr>
      </w:pPr>
      <w:r w:rsidRPr="00223AAA">
        <w:t xml:space="preserve"> Изобразительная деятельность (рисование, аппликация, лепка</w:t>
      </w:r>
      <w:proofErr w:type="gramStart"/>
      <w:r w:rsidRPr="00223AAA">
        <w:t xml:space="preserve"> )</w:t>
      </w:r>
      <w:proofErr w:type="gramEnd"/>
    </w:p>
    <w:p w:rsidR="00223AAA" w:rsidRPr="00223AAA" w:rsidRDefault="00223AAA" w:rsidP="00223AAA">
      <w:pPr>
        <w:numPr>
          <w:ilvl w:val="0"/>
          <w:numId w:val="16"/>
        </w:numPr>
      </w:pPr>
      <w:r w:rsidRPr="00223AAA">
        <w:t xml:space="preserve"> Музыкальное развитие (восприятие музыки, музыкально-</w:t>
      </w:r>
      <w:proofErr w:type="gramStart"/>
      <w:r w:rsidRPr="00223AAA">
        <w:t>ритмические движения</w:t>
      </w:r>
      <w:proofErr w:type="gramEnd"/>
      <w:r w:rsidRPr="00223AAA">
        <w:t>, пение, игра на детских музыкальных инструментах).</w:t>
      </w:r>
    </w:p>
    <w:p w:rsidR="00223AAA" w:rsidRPr="00223AAA" w:rsidRDefault="00223AAA" w:rsidP="00223AAA">
      <w:pPr>
        <w:rPr>
          <w:b/>
        </w:rPr>
      </w:pPr>
      <w:r w:rsidRPr="00223AAA">
        <w:rPr>
          <w:b/>
        </w:rPr>
        <w:t>Образовательная область «Социально-коммуникативное развитие»</w:t>
      </w:r>
    </w:p>
    <w:p w:rsidR="00223AAA" w:rsidRPr="00223AAA" w:rsidRDefault="00223AAA" w:rsidP="00223AAA">
      <w:pPr>
        <w:numPr>
          <w:ilvl w:val="0"/>
          <w:numId w:val="17"/>
        </w:numPr>
      </w:pPr>
      <w:r w:rsidRPr="00223AAA">
        <w:t xml:space="preserve"> Формирование общепринятых норм поведения.</w:t>
      </w:r>
    </w:p>
    <w:p w:rsidR="00223AAA" w:rsidRPr="00223AAA" w:rsidRDefault="00223AAA" w:rsidP="00223AAA">
      <w:pPr>
        <w:numPr>
          <w:ilvl w:val="0"/>
          <w:numId w:val="17"/>
        </w:numPr>
      </w:pPr>
      <w:r w:rsidRPr="00223AAA">
        <w:t xml:space="preserve"> Формирование гендерных и гражданских чувств.</w:t>
      </w:r>
    </w:p>
    <w:p w:rsidR="00223AAA" w:rsidRPr="00223AAA" w:rsidRDefault="00223AAA" w:rsidP="00223AAA">
      <w:pPr>
        <w:numPr>
          <w:ilvl w:val="0"/>
          <w:numId w:val="17"/>
        </w:numPr>
      </w:pPr>
      <w:r w:rsidRPr="00223AAA">
        <w:t xml:space="preserve"> Развитие игровой и театрализованной деятельности (подвижные игры, дидактические игры, сюжетно-ролевые игры, театрализованные игры).</w:t>
      </w:r>
    </w:p>
    <w:p w:rsidR="00223AAA" w:rsidRPr="00223AAA" w:rsidRDefault="00223AAA" w:rsidP="00223AAA">
      <w:pPr>
        <w:numPr>
          <w:ilvl w:val="0"/>
          <w:numId w:val="17"/>
        </w:numPr>
      </w:pPr>
      <w:r w:rsidRPr="00223AAA">
        <w:t xml:space="preserve"> Совместная трудовая деятельность.</w:t>
      </w:r>
    </w:p>
    <w:p w:rsidR="00223AAA" w:rsidRPr="00223AAA" w:rsidRDefault="00223AAA" w:rsidP="00223AAA">
      <w:pPr>
        <w:numPr>
          <w:ilvl w:val="0"/>
          <w:numId w:val="17"/>
        </w:numPr>
      </w:pPr>
      <w:r w:rsidRPr="00223AAA">
        <w:t xml:space="preserve"> Формирование основ безопасности в быту, социуме, природе.</w:t>
      </w:r>
    </w:p>
    <w:p w:rsidR="00223AAA" w:rsidRPr="00223AAA" w:rsidRDefault="00223AAA" w:rsidP="00223AAA">
      <w:pPr>
        <w:rPr>
          <w:b/>
        </w:rPr>
      </w:pPr>
      <w:r w:rsidRPr="00223AAA">
        <w:rPr>
          <w:b/>
        </w:rPr>
        <w:t>Образовательная область «Физическое развитие»</w:t>
      </w:r>
    </w:p>
    <w:p w:rsidR="00223AAA" w:rsidRPr="00223AAA" w:rsidRDefault="00223AAA" w:rsidP="00223AAA">
      <w:pPr>
        <w:numPr>
          <w:ilvl w:val="0"/>
          <w:numId w:val="18"/>
        </w:numPr>
      </w:pPr>
      <w:r w:rsidRPr="00223AAA">
        <w:t xml:space="preserve"> Физическая культура (основные движения, общеразвивающие упражнения, спортивные упражнения, подвижные игры).</w:t>
      </w:r>
    </w:p>
    <w:p w:rsidR="00223AAA" w:rsidRPr="00223AAA" w:rsidRDefault="00223AAA" w:rsidP="00223AAA">
      <w:pPr>
        <w:numPr>
          <w:ilvl w:val="0"/>
          <w:numId w:val="18"/>
        </w:numPr>
      </w:pPr>
      <w:r w:rsidRPr="00223AAA">
        <w:t xml:space="preserve"> Овладение элементарными нормами и правилами здорового образа жизни.</w:t>
      </w:r>
    </w:p>
    <w:p w:rsidR="00223AAA" w:rsidRPr="00223AAA" w:rsidRDefault="00223AAA" w:rsidP="00223AAA">
      <w:r w:rsidRPr="00223AAA">
        <w:t>В группах компенсирующей направленности  основная часть времени  отводится на образовательную деятельность, осуществляемую в процессе организа</w:t>
      </w:r>
      <w:r w:rsidRPr="00223AAA">
        <w:softHyphen/>
        <w:t>ции различных видов детской деятельности (игровая, художественное творчество, коммуникативная трудовая, познавательно-исследовательская, продуктивная, музыкально-художественная, чтение) и коррекции недостатков в речевом  развитии, которая проводится учителе</w:t>
      </w:r>
      <w:proofErr w:type="gramStart"/>
      <w:r w:rsidRPr="00223AAA">
        <w:t>м-</w:t>
      </w:r>
      <w:proofErr w:type="gramEnd"/>
      <w:r w:rsidRPr="00223AAA">
        <w:t xml:space="preserve"> логопедом на организованных фрон</w:t>
      </w:r>
      <w:r w:rsidRPr="00223AAA">
        <w:softHyphen/>
        <w:t>тальных и индивидуальных занятиях.</w:t>
      </w:r>
    </w:p>
    <w:p w:rsidR="00223AAA" w:rsidRPr="00223AAA" w:rsidRDefault="00223AAA" w:rsidP="00223AAA">
      <w:proofErr w:type="gramStart"/>
      <w:r w:rsidRPr="00223AAA">
        <w:t>Для определения траектории индивидуального психолого-медико-пе</w:t>
      </w:r>
      <w:r w:rsidRPr="00223AAA">
        <w:softHyphen/>
        <w:t>дагогического сопровождения детей групп компенсирующей направлен</w:t>
      </w:r>
      <w:r w:rsidRPr="00223AAA">
        <w:softHyphen/>
        <w:t>ности проводится дополнительное обследование специалистами МБДОУ МО г. Краснодар «Детский сад комбинированного вида № 24» и разрабатываются индивидуальные перспективные планы раз</w:t>
      </w:r>
      <w:r w:rsidRPr="00223AAA">
        <w:softHyphen/>
        <w:t>вития, которые корректируются в течение учебного года в процессе мо</w:t>
      </w:r>
      <w:r w:rsidRPr="00223AAA">
        <w:softHyphen/>
        <w:t>ниторинга динамики развития детей и успешности освоения основной образовательной программы, который проводится ежеквартально и фиксируется в планах индивидуального сопровождения ребенка по результатам обследования.</w:t>
      </w:r>
      <w:proofErr w:type="gramEnd"/>
    </w:p>
    <w:p w:rsidR="00223AAA" w:rsidRPr="00223AAA" w:rsidRDefault="00223AAA" w:rsidP="00223AAA">
      <w:r w:rsidRPr="00223AAA">
        <w:t>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направленности, организация режимных моментов и осуществление взаимодействия с семьями воспитанников.</w:t>
      </w:r>
    </w:p>
    <w:p w:rsidR="00223AAA" w:rsidRPr="00223AAA" w:rsidRDefault="00223AAA" w:rsidP="00223AAA">
      <w:r w:rsidRPr="00223AAA">
        <w:lastRenderedPageBreak/>
        <w:t xml:space="preserve">Часть организованных занятий проводят учителя-логопеды, дефектологи,  часть – воспитатели групп. Педагог-психолог проводит  занятия, направленные на коррекцию </w:t>
      </w:r>
      <w:proofErr w:type="spellStart"/>
      <w:r w:rsidRPr="00223AAA">
        <w:t>психо</w:t>
      </w:r>
      <w:proofErr w:type="spellEnd"/>
      <w:r w:rsidRPr="00223AAA">
        <w:t>-эмоциональной сферы и развитие коммуникативных навыков.</w:t>
      </w:r>
    </w:p>
    <w:p w:rsidR="00223AAA" w:rsidRPr="00223AAA" w:rsidRDefault="00223AAA" w:rsidP="00223AAA">
      <w:r w:rsidRPr="00223AAA">
        <w:t>Домашние задания детям групп компенсирующей направленности не задаются, но педагоги предлагают развивающие игры и упражнения для совместных с родителями занятий дома, которые не носят обязательного характера, но являются существенным дополнением коррекционно-развивающей работе в условиях семьи.</w:t>
      </w:r>
    </w:p>
    <w:p w:rsidR="00223AAA" w:rsidRPr="00223AAA" w:rsidRDefault="00223AAA" w:rsidP="00223AAA">
      <w:r w:rsidRPr="00223AAA">
        <w:t xml:space="preserve">Кроме планов индивидуального сопровождения каждого воспитанника групп компенсирующей направленности, воспитатели разрабатывают перспективно-календарные планы на месяц, в которых интегрируются различные виды детской деятельности и формы организации </w:t>
      </w:r>
      <w:proofErr w:type="spellStart"/>
      <w:r w:rsidRPr="00223AAA">
        <w:t>воспитательно</w:t>
      </w:r>
      <w:proofErr w:type="spellEnd"/>
      <w:r w:rsidRPr="00223AAA">
        <w:t xml:space="preserve">-образовательного процесса. Перспективно-календарные планы  базируются на </w:t>
      </w:r>
      <w:proofErr w:type="spellStart"/>
      <w:r w:rsidRPr="00223AAA">
        <w:t>блочно</w:t>
      </w:r>
      <w:proofErr w:type="spellEnd"/>
      <w:r w:rsidRPr="00223AAA">
        <w:t xml:space="preserve">-тематическом планировании. </w:t>
      </w:r>
    </w:p>
    <w:p w:rsidR="00223AAA" w:rsidRPr="00223AAA" w:rsidRDefault="00223AAA" w:rsidP="00223AAA">
      <w:r w:rsidRPr="00223AAA">
        <w:t>Часть организованных занятий проводят учитель-дефектолог, учитель-логопед, часть – воспитатели групп. В случае необходимости в данную работу включается педагог-психолог.</w:t>
      </w:r>
    </w:p>
    <w:p w:rsidR="00223AAA" w:rsidRPr="00223AAA" w:rsidRDefault="00223AAA" w:rsidP="00223AAA">
      <w:r w:rsidRPr="00223AAA">
        <w:t>Взаимодействие с семьями воспитанников групп компенсирующей направленности осуществляется в следующих формах:</w:t>
      </w:r>
    </w:p>
    <w:p w:rsidR="00223AAA" w:rsidRPr="00223AAA" w:rsidRDefault="00223AAA" w:rsidP="00223AAA">
      <w:r w:rsidRPr="00223AAA">
        <w:t>- индивидуальное консультирование по проблемам,</w:t>
      </w:r>
    </w:p>
    <w:p w:rsidR="00223AAA" w:rsidRPr="00223AAA" w:rsidRDefault="00223AAA" w:rsidP="00223AAA">
      <w:r w:rsidRPr="00223AAA">
        <w:t xml:space="preserve">- групповые формы работы (родительские собрания, групповые консультации, родительский университет </w:t>
      </w:r>
      <w:proofErr w:type="spellStart"/>
      <w:r w:rsidRPr="00223AAA">
        <w:t>ит.д</w:t>
      </w:r>
      <w:proofErr w:type="spellEnd"/>
      <w:r w:rsidRPr="00223AAA">
        <w:t>.) в рамках педагогической просветительской деятельности ДОО;</w:t>
      </w:r>
    </w:p>
    <w:p w:rsidR="00223AAA" w:rsidRPr="00223AAA" w:rsidRDefault="00223AAA" w:rsidP="00223AAA">
      <w:r w:rsidRPr="00223AAA">
        <w:t>- совместная деятельность всех участников образовательного процесса (праздники, и др.).</w:t>
      </w:r>
    </w:p>
    <w:p w:rsidR="00223AAA" w:rsidRPr="00223AAA" w:rsidRDefault="00223AAA" w:rsidP="00223AAA">
      <w:r w:rsidRPr="00223AAA">
        <w:t xml:space="preserve">Воспитанники группы риска находятся в  группах  общеразвивающей направленности  в соответствии с возрастом. В групповых </w:t>
      </w:r>
      <w:proofErr w:type="gramStart"/>
      <w:r w:rsidRPr="00223AAA">
        <w:t>блоках</w:t>
      </w:r>
      <w:proofErr w:type="gramEnd"/>
      <w:r w:rsidRPr="00223AAA">
        <w:t xml:space="preserve">  развивающая среда которых кроме игр и пособий, содержит пособия по сенсомоторному развитию, элементы методических материалов М. </w:t>
      </w:r>
      <w:proofErr w:type="spellStart"/>
      <w:r w:rsidRPr="00223AAA">
        <w:t>Монтессори</w:t>
      </w:r>
      <w:proofErr w:type="spellEnd"/>
      <w:r w:rsidRPr="00223AAA">
        <w:t>, игры и пособия для коррекции и развития когнитивной сферы ребенка, для снятия эмоционального напряжения.</w:t>
      </w:r>
    </w:p>
    <w:p w:rsidR="00223AAA" w:rsidRPr="00223AAA" w:rsidRDefault="00223AAA" w:rsidP="00223AAA">
      <w:r w:rsidRPr="00223AAA">
        <w:t>Кабинет педагога-психолога оснащен:</w:t>
      </w:r>
    </w:p>
    <w:p w:rsidR="00223AAA" w:rsidRPr="00223AAA" w:rsidRDefault="00223AAA" w:rsidP="00223AAA">
      <w:r w:rsidRPr="00223AAA">
        <w:t>- интерактивным столом;</w:t>
      </w:r>
    </w:p>
    <w:p w:rsidR="00223AAA" w:rsidRPr="00223AAA" w:rsidRDefault="00223AAA" w:rsidP="00223AAA">
      <w:r w:rsidRPr="00223AAA">
        <w:t>- оборудованием для песочной терапии;</w:t>
      </w:r>
    </w:p>
    <w:p w:rsidR="00223AAA" w:rsidRPr="00223AAA" w:rsidRDefault="00223AAA" w:rsidP="00223AAA">
      <w:r w:rsidRPr="00223AAA">
        <w:t xml:space="preserve">-оборудованием для </w:t>
      </w:r>
      <w:proofErr w:type="spellStart"/>
      <w:r w:rsidRPr="00223AAA">
        <w:t>сказкотерапии</w:t>
      </w:r>
      <w:proofErr w:type="spellEnd"/>
      <w:r w:rsidRPr="00223AAA">
        <w:t>;</w:t>
      </w:r>
    </w:p>
    <w:p w:rsidR="00223AAA" w:rsidRPr="00223AAA" w:rsidRDefault="00223AAA" w:rsidP="00223AAA">
      <w:r w:rsidRPr="00223AAA">
        <w:t>- аппаратно-программным комплексом  диагностики «РОФЭС», «</w:t>
      </w:r>
      <w:proofErr w:type="spellStart"/>
      <w:r w:rsidRPr="00223AAA">
        <w:t>Лонгитюд</w:t>
      </w:r>
      <w:proofErr w:type="spellEnd"/>
      <w:r w:rsidRPr="00223AAA">
        <w:t>»;</w:t>
      </w:r>
    </w:p>
    <w:p w:rsidR="00223AAA" w:rsidRPr="00223AAA" w:rsidRDefault="00223AAA" w:rsidP="00223AAA">
      <w:r w:rsidRPr="00223AAA">
        <w:t xml:space="preserve">- материалы М. </w:t>
      </w:r>
      <w:proofErr w:type="spellStart"/>
      <w:r w:rsidRPr="00223AAA">
        <w:t>Монтессори</w:t>
      </w:r>
      <w:proofErr w:type="spellEnd"/>
      <w:r w:rsidRPr="00223AAA">
        <w:t>;</w:t>
      </w:r>
    </w:p>
    <w:p w:rsidR="00223AAA" w:rsidRPr="00223AAA" w:rsidRDefault="00223AAA" w:rsidP="00223AAA">
      <w:r w:rsidRPr="00223AAA">
        <w:t xml:space="preserve">- комплект – комод </w:t>
      </w:r>
      <w:proofErr w:type="spellStart"/>
      <w:r w:rsidRPr="00223AAA">
        <w:t>Пертра</w:t>
      </w:r>
      <w:proofErr w:type="spellEnd"/>
      <w:r w:rsidRPr="00223AAA">
        <w:t>;</w:t>
      </w:r>
    </w:p>
    <w:p w:rsidR="00223AAA" w:rsidRPr="00223AAA" w:rsidRDefault="00223AAA" w:rsidP="00223AAA">
      <w:r w:rsidRPr="00223AAA">
        <w:t xml:space="preserve">- дидактические игры и пособия.  </w:t>
      </w:r>
    </w:p>
    <w:p w:rsidR="00223AAA" w:rsidRPr="00223AAA" w:rsidRDefault="00223AAA" w:rsidP="00223AAA">
      <w:pPr>
        <w:rPr>
          <w:b/>
        </w:rPr>
      </w:pPr>
      <w:r w:rsidRPr="00223AAA">
        <w:rPr>
          <w:b/>
        </w:rPr>
        <w:t>Особенности проведения групповых и индивидуальных коррекционных занятий и осуществления квалифицированной коррекции нарушений их развития</w:t>
      </w:r>
    </w:p>
    <w:p w:rsidR="00223AAA" w:rsidRPr="00223AAA" w:rsidRDefault="00223AAA" w:rsidP="00223AAA">
      <w:r w:rsidRPr="00223AAA">
        <w:lastRenderedPageBreak/>
        <w:t xml:space="preserve">Дети группы риска распределены по </w:t>
      </w:r>
      <w:proofErr w:type="spellStart"/>
      <w:r w:rsidRPr="00223AAA">
        <w:t>микрогруппам</w:t>
      </w:r>
      <w:proofErr w:type="spellEnd"/>
      <w:r w:rsidRPr="00223AAA">
        <w:t xml:space="preserve"> с идентичными нарушениями. Разработаны специальные коррекционные маршруты для детей с нарушением познавательной, эмоционально-волевой  сферы. Органично сочетаются подгрупповые и индивидуальные формы коррекционно-развивающей </w:t>
      </w:r>
      <w:proofErr w:type="gramStart"/>
      <w:r w:rsidRPr="00223AAA">
        <w:t>работы</w:t>
      </w:r>
      <w:proofErr w:type="gramEnd"/>
      <w:r w:rsidRPr="00223AAA">
        <w:t xml:space="preserve"> как в процессе занятий, так и  в ходе режимных моментов, обязательно происходит  осуществление взаимодействия педагога-психолога с воспитателем и с семьями воспитанников. Организация взаимодействия педагога-психолога с воспитателем предполагает:</w:t>
      </w:r>
    </w:p>
    <w:p w:rsidR="00223AAA" w:rsidRPr="00223AAA" w:rsidRDefault="00223AAA" w:rsidP="00223AAA">
      <w:proofErr w:type="gramStart"/>
      <w:r w:rsidRPr="00223AAA">
        <w:t>- выбор оптимальных для развития ребёнка группы риска  нагрузок, заданий  в соответствии с выбранными педагогом-психологом коррекционными программами/методиками, методами и приёмами  обучения и развития в соответствии с его особыми образовательными потребностями;</w:t>
      </w:r>
      <w:proofErr w:type="gramEnd"/>
    </w:p>
    <w:p w:rsidR="00223AAA" w:rsidRPr="00223AAA" w:rsidRDefault="00223AAA" w:rsidP="00223AAA">
      <w:r w:rsidRPr="00223AAA">
        <w:t>- организацию и проведение специалистами индивидуально ориентированных коррекционных мероприятий, необходимых для преодоления нарушений развития;</w:t>
      </w:r>
    </w:p>
    <w:p w:rsidR="00223AAA" w:rsidRPr="00223AAA" w:rsidRDefault="00223AAA" w:rsidP="00223AAA">
      <w:r w:rsidRPr="00223AAA">
        <w:t>- системное воздействие на основные виды  деятельности ребёнка в динамике образовательного процесса, направленное на коррекцию отклонений в развитии;</w:t>
      </w:r>
    </w:p>
    <w:p w:rsidR="00223AAA" w:rsidRPr="00223AAA" w:rsidRDefault="00223AAA" w:rsidP="00223AAA">
      <w:r w:rsidRPr="00223AAA">
        <w:t>- коррекцию и развитие высших психических функций;</w:t>
      </w:r>
    </w:p>
    <w:p w:rsidR="00223AAA" w:rsidRPr="00223AAA" w:rsidRDefault="00223AAA" w:rsidP="00223AAA">
      <w:r w:rsidRPr="00223AAA">
        <w:t xml:space="preserve">- развитие эмоционально-волевой и личностной сфер ребёнка и </w:t>
      </w:r>
      <w:proofErr w:type="spellStart"/>
      <w:r w:rsidRPr="00223AAA">
        <w:t>психокоррекцию</w:t>
      </w:r>
      <w:proofErr w:type="spellEnd"/>
      <w:r w:rsidRPr="00223AAA">
        <w:t xml:space="preserve"> его поведения;</w:t>
      </w:r>
    </w:p>
    <w:p w:rsidR="00223AAA" w:rsidRPr="00223AAA" w:rsidRDefault="00223AAA" w:rsidP="00223AAA">
      <w:r w:rsidRPr="00223AAA">
        <w:t>- социальную защиту ребёнка в случаях неблагоприятных условий жизни при психотравмирующих обстоятельствах.</w:t>
      </w:r>
    </w:p>
    <w:p w:rsidR="00223AAA" w:rsidRPr="00223AAA" w:rsidRDefault="00223AAA" w:rsidP="00223AAA">
      <w:r w:rsidRPr="00223AAA">
        <w:t xml:space="preserve">Ведущими методами коррекционно-развивающей работы, являются репродуктивный, объяснительно-иллюстративный методы с обязательной опорой на наглядность и практическое действие, использование методов активизации мыслительной деятельности (проблемный, исследовательский, поисковый, методы моделирования). </w:t>
      </w:r>
    </w:p>
    <w:p w:rsidR="00223AAA" w:rsidRPr="00223AAA" w:rsidRDefault="00223AAA" w:rsidP="00223AAA">
      <w:r w:rsidRPr="00223AAA">
        <w:t>Организованные коррекционно-развивающие мероприятия проводит  педагог-психолог.</w:t>
      </w:r>
    </w:p>
    <w:p w:rsidR="00223AAA" w:rsidRPr="00223AAA" w:rsidRDefault="00223AAA" w:rsidP="00223AAA">
      <w:pPr>
        <w:rPr>
          <w:b/>
        </w:rPr>
      </w:pPr>
    </w:p>
    <w:p w:rsidR="00223AAA" w:rsidRPr="00223AAA" w:rsidRDefault="00223AAA" w:rsidP="00223AAA"/>
    <w:p w:rsidR="00223AAA" w:rsidRPr="00223AAA" w:rsidRDefault="00223AAA" w:rsidP="00223AAA">
      <w:pPr>
        <w:rPr>
          <w:b/>
          <w:i/>
        </w:rPr>
      </w:pPr>
      <w:r w:rsidRPr="00223AAA">
        <w:t xml:space="preserve">       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w:t>
      </w:r>
      <w:r w:rsidRPr="00223AAA">
        <w:softHyphen/>
        <w:t>ти, организация режимных моментов и осуществление взаимодействия с семьями воспитанников.</w:t>
      </w:r>
    </w:p>
    <w:p w:rsidR="00223AAA" w:rsidRPr="00223AAA" w:rsidRDefault="00223AAA" w:rsidP="00223AAA">
      <w:r w:rsidRPr="00223AAA">
        <w:t xml:space="preserve">       Домашние задания детям групп компенсирующей направленности не задаются, но педагоги предлагают развивающие игры и упражне</w:t>
      </w:r>
      <w:r w:rsidRPr="00223AAA">
        <w:softHyphen/>
        <w:t>ния для совместных с родителями занятий дома, которые не носят обязательного характера, но являются существенным дополнением к коррекционно-развивающей работе в условиях семьи.</w:t>
      </w:r>
    </w:p>
    <w:p w:rsidR="00223AAA" w:rsidRPr="00223AAA" w:rsidRDefault="00223AAA" w:rsidP="00223AAA">
      <w:r w:rsidRPr="00223AAA">
        <w:t xml:space="preserve">       Воспитатели раз</w:t>
      </w:r>
      <w:r w:rsidRPr="00223AAA">
        <w:softHyphen/>
        <w:t>рабатывают перспективно-календарные планы на месяц, в которых интегрируются различные виды детской деятельности и формы ор</w:t>
      </w:r>
      <w:r w:rsidRPr="00223AAA">
        <w:softHyphen/>
        <w:t xml:space="preserve">ганизации </w:t>
      </w:r>
      <w:proofErr w:type="spellStart"/>
      <w:r w:rsidRPr="00223AAA">
        <w:t>воспитательно</w:t>
      </w:r>
      <w:proofErr w:type="spellEnd"/>
      <w:r w:rsidRPr="00223AAA">
        <w:t>-образовательного процесса. Перспектив</w:t>
      </w:r>
      <w:r w:rsidRPr="00223AAA">
        <w:softHyphen/>
        <w:t xml:space="preserve">но-календарные планы в группах компенсирующей направленности базируются на </w:t>
      </w:r>
      <w:proofErr w:type="spellStart"/>
      <w:r w:rsidRPr="00223AAA">
        <w:t>блочно</w:t>
      </w:r>
      <w:proofErr w:type="spellEnd"/>
      <w:r w:rsidRPr="00223AAA">
        <w:t xml:space="preserve">-тематическом планировании. </w:t>
      </w:r>
    </w:p>
    <w:p w:rsidR="00223AAA" w:rsidRPr="00223AAA" w:rsidRDefault="00223AAA" w:rsidP="00223AAA">
      <w:r w:rsidRPr="00223AAA">
        <w:rPr>
          <w:b/>
          <w:bCs/>
        </w:rPr>
        <w:t xml:space="preserve">     </w:t>
      </w:r>
      <w:r w:rsidRPr="00223AAA">
        <w:rPr>
          <w:b/>
        </w:rPr>
        <w:t>Алгоритм комплектования групп компенсирующей направленности</w:t>
      </w:r>
    </w:p>
    <w:p w:rsidR="00223AAA" w:rsidRPr="00223AAA" w:rsidRDefault="00223AAA" w:rsidP="00223AAA">
      <w:r w:rsidRPr="00223AAA">
        <w:lastRenderedPageBreak/>
        <w:t>- первичное обследование детей групп общеразвивающей направ</w:t>
      </w:r>
      <w:r w:rsidRPr="00223AAA">
        <w:softHyphen/>
        <w:t xml:space="preserve">ленности (4-6 лет) на предмет выявления отклонений в </w:t>
      </w:r>
      <w:proofErr w:type="spellStart"/>
      <w:r w:rsidRPr="00223AAA">
        <w:t>психоречевом</w:t>
      </w:r>
      <w:proofErr w:type="spellEnd"/>
      <w:r w:rsidRPr="00223AAA">
        <w:t xml:space="preserve"> развитии на основании заявлений родителей (законных представителей);</w:t>
      </w:r>
    </w:p>
    <w:p w:rsidR="00223AAA" w:rsidRPr="00223AAA" w:rsidRDefault="00223AAA" w:rsidP="00223AAA">
      <w:r w:rsidRPr="00223AAA">
        <w:t>- обсуждение результатов обследования на психолого-медико-педа</w:t>
      </w:r>
      <w:r w:rsidRPr="00223AAA">
        <w:softHyphen/>
        <w:t>гогическом консилиуме МБДОУ МО г. Краснодар «Детский сад № 24»;</w:t>
      </w:r>
    </w:p>
    <w:p w:rsidR="00223AAA" w:rsidRPr="00223AAA" w:rsidRDefault="00223AAA" w:rsidP="00223AAA">
      <w:r w:rsidRPr="00223AAA">
        <w:t>- комплектование групп компенсирующей направленности в соответствии с рекомендациями ГМПК и с согласия родителей.</w:t>
      </w:r>
    </w:p>
    <w:p w:rsidR="00223AAA" w:rsidRPr="00223AAA" w:rsidRDefault="00223AAA" w:rsidP="00223AAA">
      <w:r w:rsidRPr="00223AAA">
        <w:t xml:space="preserve">                </w:t>
      </w:r>
      <w:r w:rsidRPr="00223AAA">
        <w:rPr>
          <w:b/>
          <w:bCs/>
        </w:rPr>
        <w:t>Коррекционная работа учителя-логопеда с детьми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223AAA" w:rsidRPr="00223AAA" w:rsidTr="00223AAA">
        <w:tc>
          <w:tcPr>
            <w:tcW w:w="3115" w:type="dxa"/>
            <w:vMerge w:val="restart"/>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Развитие мелкой моторики</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по подгруппам</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2-3 раза в неделю</w:t>
            </w:r>
          </w:p>
        </w:tc>
      </w:tr>
      <w:tr w:rsidR="00223AAA" w:rsidRPr="00223AAA" w:rsidTr="00223AAA">
        <w:tc>
          <w:tcPr>
            <w:tcW w:w="0" w:type="auto"/>
            <w:vMerge/>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
                <w:bCs/>
              </w:rPr>
            </w:pP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индивидуально</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ежедневно</w:t>
            </w:r>
          </w:p>
        </w:tc>
      </w:tr>
      <w:tr w:rsidR="00223AAA" w:rsidRPr="00223AAA" w:rsidTr="00223AAA">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Коррекция звукопроизношения</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индивидуально</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ежедневно</w:t>
            </w:r>
          </w:p>
        </w:tc>
      </w:tr>
      <w:tr w:rsidR="00223AAA" w:rsidRPr="00223AAA" w:rsidTr="00223AAA">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Дыхательная гимнастика</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индивидуально</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ежедневно</w:t>
            </w:r>
          </w:p>
        </w:tc>
      </w:tr>
      <w:tr w:rsidR="00223AAA" w:rsidRPr="00223AAA" w:rsidTr="00223AAA">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Артикуляционная гимнастика</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индивидуально</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bCs/>
              </w:rPr>
            </w:pPr>
            <w:r w:rsidRPr="00223AAA">
              <w:t>ежедневно</w:t>
            </w:r>
          </w:p>
        </w:tc>
      </w:tr>
      <w:tr w:rsidR="00223AAA" w:rsidRPr="00223AAA" w:rsidTr="00223AAA">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 xml:space="preserve">Преодоление </w:t>
            </w:r>
            <w:proofErr w:type="gramStart"/>
            <w:r w:rsidRPr="00223AAA">
              <w:t>фонематических</w:t>
            </w:r>
            <w:proofErr w:type="gramEnd"/>
          </w:p>
          <w:p w:rsidR="00223AAA" w:rsidRPr="00223AAA" w:rsidRDefault="00223AAA" w:rsidP="00223AAA">
            <w:r w:rsidRPr="00223AAA">
              <w:t>нарушений</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по подгруппам</w:t>
            </w:r>
          </w:p>
        </w:tc>
        <w:tc>
          <w:tcPr>
            <w:tcW w:w="3115"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по сетке образовательно-воспитательной работы деятельности</w:t>
            </w:r>
          </w:p>
        </w:tc>
      </w:tr>
    </w:tbl>
    <w:p w:rsidR="00223AAA" w:rsidRPr="00223AAA" w:rsidRDefault="00223AAA" w:rsidP="00223AAA">
      <w:pPr>
        <w:rPr>
          <w:b/>
          <w:bCs/>
        </w:rPr>
      </w:pPr>
    </w:p>
    <w:p w:rsidR="00223AAA" w:rsidRPr="00223AAA" w:rsidRDefault="00223AAA" w:rsidP="00223AAA"/>
    <w:p w:rsidR="00223AAA" w:rsidRPr="00223AAA" w:rsidRDefault="00223AAA" w:rsidP="00223AAA">
      <w:r w:rsidRPr="00223AAA">
        <w:t xml:space="preserve">      В группах компенсирующей направленности органично сочетаются организованные и индивидуальные формы коррекционно-развивающей работы, самостоятельная деятельность различной направленнос</w:t>
      </w:r>
      <w:r w:rsidRPr="00223AAA">
        <w:softHyphen/>
        <w:t>ти, организация режимных моментов и осуществление взаимодействия с семьями воспитанников. Домашние задания детям групп компенсирующей направленности не задаются, но педагоги предлагают развивающие игры и упражне</w:t>
      </w:r>
      <w:r w:rsidRPr="00223AAA">
        <w:softHyphen/>
        <w:t>ния для совместных с родителями занятий дома, которые не носят обязательного характера, но являются существенным дополнением к коррекционно-развивающей работе в условиях семьи.</w:t>
      </w:r>
    </w:p>
    <w:p w:rsidR="00223AAA" w:rsidRPr="00223AAA" w:rsidRDefault="00223AAA" w:rsidP="00223AAA">
      <w:r w:rsidRPr="00223AAA">
        <w:t>•  своевременная систематическая коррекционно-педагогическая помощь детям с нарушениями речи;</w:t>
      </w:r>
    </w:p>
    <w:p w:rsidR="00223AAA" w:rsidRPr="00223AAA" w:rsidRDefault="00223AAA" w:rsidP="00223AAA">
      <w:r w:rsidRPr="00223AAA">
        <w:t>•  консультативно-методическая поддержка родителей в организации воспитания и обучения ребенка с нарушениями речи;</w:t>
      </w:r>
    </w:p>
    <w:p w:rsidR="00223AAA" w:rsidRPr="00223AAA" w:rsidRDefault="00223AAA" w:rsidP="00223AAA">
      <w:r w:rsidRPr="00223AAA">
        <w:t>•  социальная адаптация детей с нарушениями речи и формирование у них предпосылок учебной деятельности.</w:t>
      </w:r>
    </w:p>
    <w:p w:rsidR="00223AAA" w:rsidRPr="00223AAA" w:rsidRDefault="00223AAA" w:rsidP="00223AAA">
      <w:r w:rsidRPr="00223AAA">
        <w:rPr>
          <w:bCs/>
        </w:rPr>
        <w:t>Приоритетные направления работы с детьми:</w:t>
      </w:r>
    </w:p>
    <w:p w:rsidR="00223AAA" w:rsidRPr="00223AAA" w:rsidRDefault="00223AAA" w:rsidP="00223AAA">
      <w:r w:rsidRPr="00223AAA">
        <w:t xml:space="preserve">• логопедическая коррекция дефекта; </w:t>
      </w:r>
    </w:p>
    <w:p w:rsidR="00223AAA" w:rsidRPr="00223AAA" w:rsidRDefault="00223AAA" w:rsidP="00223AAA">
      <w:r w:rsidRPr="00223AAA">
        <w:t xml:space="preserve">• социальная адаптация с последующей интеграцией в массовую школу; </w:t>
      </w:r>
    </w:p>
    <w:p w:rsidR="00223AAA" w:rsidRPr="00223AAA" w:rsidRDefault="00223AAA" w:rsidP="00223AAA">
      <w:r w:rsidRPr="00223AAA">
        <w:lastRenderedPageBreak/>
        <w:t>• развитие речи и речевого общения (реше</w:t>
      </w:r>
      <w:r w:rsidRPr="00223AAA">
        <w:softHyphen/>
        <w:t>ние в единстве задач языкового и коммуни</w:t>
      </w:r>
      <w:r w:rsidRPr="00223AAA">
        <w:softHyphen/>
        <w:t>кативного развития)</w:t>
      </w:r>
    </w:p>
    <w:p w:rsidR="00223AAA" w:rsidRPr="00223AAA" w:rsidRDefault="00223AAA" w:rsidP="00223AAA">
      <w:r w:rsidRPr="00223AAA">
        <w:t xml:space="preserve">   Ведущим методом коррекционно-развивающей работы, обозначенным в пособии «Подготовка к школе детей с задержкой психического развития», является репродуктивный метод, играющий основную роль в коррекционно-развивающей работе.</w:t>
      </w:r>
    </w:p>
    <w:p w:rsidR="00223AAA" w:rsidRPr="00223AAA" w:rsidRDefault="00223AAA" w:rsidP="00223AAA">
      <w:r w:rsidRPr="00223AAA">
        <w:t xml:space="preserve">Идентичность содержания, единство методов и приемов работы позволяют интегрировать данное пособие с общеобразовательной программой дошкольного образования «От рождения до школы» (ред. </w:t>
      </w:r>
      <w:proofErr w:type="spellStart"/>
      <w:r w:rsidRPr="00223AAA">
        <w:t>Н.Е.Веракса</w:t>
      </w:r>
      <w:proofErr w:type="spellEnd"/>
      <w:r w:rsidRPr="00223AAA">
        <w:t xml:space="preserve">, </w:t>
      </w:r>
      <w:proofErr w:type="spellStart"/>
      <w:r w:rsidRPr="00223AAA">
        <w:t>Т.С.Комарова</w:t>
      </w:r>
      <w:proofErr w:type="spellEnd"/>
      <w:r w:rsidRPr="00223AAA">
        <w:t xml:space="preserve">, </w:t>
      </w:r>
      <w:proofErr w:type="spellStart"/>
      <w:r w:rsidRPr="00223AAA">
        <w:t>М.А.Васильева</w:t>
      </w:r>
      <w:proofErr w:type="spellEnd"/>
      <w:r w:rsidRPr="00223AAA">
        <w:t>). Кроме того, в основе работы с детьми с ЗПР лежат методики вос</w:t>
      </w:r>
      <w:r w:rsidRPr="00223AAA">
        <w:softHyphen/>
        <w:t xml:space="preserve">питания сенсорной культуры ребенка (Л. А. </w:t>
      </w:r>
      <w:proofErr w:type="spellStart"/>
      <w:r w:rsidRPr="00223AAA">
        <w:t>Венгер</w:t>
      </w:r>
      <w:proofErr w:type="spellEnd"/>
      <w:r w:rsidRPr="00223AAA">
        <w:t xml:space="preserve">, Э. Г. Пилюгина, Н.Б. </w:t>
      </w:r>
      <w:proofErr w:type="spellStart"/>
      <w:r w:rsidRPr="00223AAA">
        <w:t>Венгер</w:t>
      </w:r>
      <w:proofErr w:type="spellEnd"/>
      <w:r w:rsidRPr="00223AAA">
        <w:t xml:space="preserve">) и методика М. </w:t>
      </w:r>
      <w:proofErr w:type="spellStart"/>
      <w:r w:rsidRPr="00223AAA">
        <w:t>Монтессори</w:t>
      </w:r>
      <w:proofErr w:type="spellEnd"/>
      <w:r w:rsidRPr="00223AAA">
        <w:t>. Данные ме</w:t>
      </w:r>
      <w:r w:rsidRPr="00223AAA">
        <w:softHyphen/>
        <w:t>тодики направлены на формирование сенсорных эталонов как основы познания мира.</w:t>
      </w:r>
    </w:p>
    <w:p w:rsidR="00223AAA" w:rsidRPr="00223AAA" w:rsidRDefault="00223AAA" w:rsidP="00223AAA">
      <w:r w:rsidRPr="00223AAA">
        <w:t xml:space="preserve">               </w:t>
      </w:r>
    </w:p>
    <w:p w:rsidR="00223AAA" w:rsidRPr="00223AAA" w:rsidRDefault="00223AAA" w:rsidP="00223AAA">
      <w:r w:rsidRPr="00223AAA">
        <w:t>1. </w:t>
      </w:r>
      <w:r w:rsidRPr="00223AAA">
        <w:rPr>
          <w:b/>
          <w:bCs/>
        </w:rPr>
        <w:t>Диагностическая работа</w:t>
      </w:r>
      <w:r w:rsidRPr="00223AAA">
        <w:t>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223AAA" w:rsidRPr="00223AAA" w:rsidRDefault="00223AAA" w:rsidP="00223AAA">
      <w:r w:rsidRPr="00223AAA">
        <w:t>Диагностическая работа включает:</w:t>
      </w:r>
    </w:p>
    <w:p w:rsidR="00223AAA" w:rsidRPr="00223AAA" w:rsidRDefault="00223AAA" w:rsidP="00223AAA"/>
    <w:tbl>
      <w:tblPr>
        <w:tblW w:w="9765" w:type="dxa"/>
        <w:tblLayout w:type="fixed"/>
        <w:tblCellMar>
          <w:left w:w="0" w:type="dxa"/>
          <w:right w:w="0" w:type="dxa"/>
        </w:tblCellMar>
        <w:tblLook w:val="00A0" w:firstRow="1" w:lastRow="0" w:firstColumn="1" w:lastColumn="0" w:noHBand="0" w:noVBand="0"/>
      </w:tblPr>
      <w:tblGrid>
        <w:gridCol w:w="416"/>
        <w:gridCol w:w="2407"/>
        <w:gridCol w:w="2975"/>
        <w:gridCol w:w="2267"/>
        <w:gridCol w:w="1700"/>
      </w:tblGrid>
      <w:tr w:rsidR="00223AAA" w:rsidRPr="00223AAA" w:rsidTr="00223AAA">
        <w:trPr>
          <w:trHeight w:val="766"/>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bookmarkStart w:id="1" w:name="1"/>
            <w:bookmarkStart w:id="2" w:name="7c405be78a90b892c55dc7ed0cc770333266fb05"/>
            <w:bookmarkEnd w:id="1"/>
            <w:bookmarkEnd w:id="2"/>
            <w:r w:rsidRPr="00223AAA">
              <w:rPr>
                <w:b/>
                <w:bCs/>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Задачи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Содержание деятельности в ОУ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Ответственные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Сроки проведения</w:t>
            </w:r>
          </w:p>
        </w:tc>
      </w:tr>
      <w:tr w:rsidR="00223AAA" w:rsidRPr="00223AAA" w:rsidTr="00223AAA">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1</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Комплексный сбор сведений о ребёнке на основании диагностической информации от специалистов разного профиля.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Изучение особых образовательных потребностей воспитанников, анализ «Карт индивидуального развития».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Специалисты ДОУ</w:t>
            </w:r>
          </w:p>
          <w:p w:rsidR="00223AAA" w:rsidRPr="00223AAA" w:rsidRDefault="00223AAA" w:rsidP="00223AAA">
            <w:r w:rsidRPr="00223AAA">
              <w:t>Педагоги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Май</w:t>
            </w:r>
          </w:p>
        </w:tc>
      </w:tr>
      <w:tr w:rsidR="00223AAA" w:rsidRPr="00223AAA" w:rsidTr="00223AAA">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2</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Своевременное выявление детей, нуждающихся в специализированной помощи.</w:t>
            </w:r>
          </w:p>
          <w:p w:rsidR="00223AAA" w:rsidRPr="00223AAA" w:rsidRDefault="00223AAA" w:rsidP="00223AAA">
            <w:bookmarkStart w:id="3" w:name="h.gjdgxs"/>
            <w:bookmarkEnd w:id="3"/>
            <w:r w:rsidRPr="00223AAA">
              <w:t xml:space="preserve">Ранняя (с первых дней пребывания ребёнка в образовательном учреждении) диагностика отклонений в развитии и анализ причин </w:t>
            </w:r>
            <w:r w:rsidRPr="00223AAA">
              <w:lastRenderedPageBreak/>
              <w:t>трудностей адаптации.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 xml:space="preserve">Проведение  психологической </w:t>
            </w:r>
            <w:proofErr w:type="gramStart"/>
            <w:r w:rsidRPr="00223AAA">
              <w:t>диагностики по изучению уровня развития психологических качеств дошкольников</w:t>
            </w:r>
            <w:proofErr w:type="gramEnd"/>
            <w:r w:rsidRPr="00223AAA">
              <w:t>.</w:t>
            </w:r>
          </w:p>
          <w:p w:rsidR="00223AAA" w:rsidRPr="00223AAA" w:rsidRDefault="00223AAA" w:rsidP="00223AAA">
            <w:r w:rsidRPr="00223AAA">
              <w:t>Проведение педагогической диагностики по изучению уровня овладения общеобразовательной программой.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Психолог</w:t>
            </w:r>
          </w:p>
          <w:p w:rsidR="00223AAA" w:rsidRPr="00223AAA" w:rsidRDefault="00223AAA" w:rsidP="00223AAA">
            <w:r w:rsidRPr="00223AAA">
              <w:t>Педагоги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Сентябрь</w:t>
            </w:r>
          </w:p>
          <w:p w:rsidR="00223AAA" w:rsidRPr="00223AAA" w:rsidRDefault="00223AAA" w:rsidP="00223AAA">
            <w:r w:rsidRPr="00223AAA">
              <w:t>Октябрь</w:t>
            </w:r>
          </w:p>
        </w:tc>
      </w:tr>
      <w:tr w:rsidR="00223AAA" w:rsidRPr="00223AAA" w:rsidTr="00223AAA">
        <w:trPr>
          <w:trHeight w:val="3098"/>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3</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Определение уровня актуального и зоны ближайшего развития  воспитанников с ограниченными возможностями здоровья, выявление его резервных возможностей.            </w:t>
            </w:r>
          </w:p>
          <w:p w:rsidR="00223AAA" w:rsidRPr="00223AAA" w:rsidRDefault="00223AAA" w:rsidP="00223AAA">
            <w:r w:rsidRPr="00223AAA">
              <w:t>Изучение адаптивных возможностей и уровня социализации ребёнка с ограниченными возможностями здоровья.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Проведение углубленного диагностического обследования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Специалисты</w:t>
            </w:r>
          </w:p>
          <w:p w:rsidR="00223AAA" w:rsidRPr="00223AAA" w:rsidRDefault="00223AAA" w:rsidP="00223AAA">
            <w:r w:rsidRPr="00223AAA">
              <w:t>Педагоги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Октябрь</w:t>
            </w:r>
          </w:p>
          <w:p w:rsidR="00223AAA" w:rsidRPr="00223AAA" w:rsidRDefault="00223AAA" w:rsidP="00223AAA">
            <w:r w:rsidRPr="00223AAA">
              <w:t>Январь</w:t>
            </w:r>
          </w:p>
        </w:tc>
      </w:tr>
      <w:tr w:rsidR="00223AAA" w:rsidRPr="00223AAA" w:rsidTr="00223AAA">
        <w:trPr>
          <w:trHeight w:val="2234"/>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4</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Изучение развития эмоционально-волевой сферы и личностных особенностей воспитанников.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Обследование особенностей личностного развития, коммуникативных способностей.</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Педагоги</w:t>
            </w:r>
          </w:p>
          <w:p w:rsidR="00223AAA" w:rsidRPr="00223AAA" w:rsidRDefault="00223AAA" w:rsidP="00223AAA">
            <w:r w:rsidRPr="00223AAA">
              <w:t>Психолог</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учебного года</w:t>
            </w:r>
          </w:p>
          <w:p w:rsidR="00223AAA" w:rsidRPr="00223AAA" w:rsidRDefault="00223AAA" w:rsidP="00223AAA">
            <w:r w:rsidRPr="00223AAA">
              <w:t>Октябрь</w:t>
            </w:r>
          </w:p>
          <w:p w:rsidR="00223AAA" w:rsidRPr="00223AAA" w:rsidRDefault="00223AAA" w:rsidP="00223AAA">
            <w:r w:rsidRPr="00223AAA">
              <w:t>Май</w:t>
            </w:r>
          </w:p>
        </w:tc>
      </w:tr>
      <w:tr w:rsidR="00223AAA" w:rsidRPr="00223AAA" w:rsidTr="00223AAA">
        <w:trPr>
          <w:trHeight w:val="2677"/>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5</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Изучение социальной ситуации развития и условий семейного воспитания ребёнка.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Диагностика семейной и социальной ситуации развития.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Психолог</w:t>
            </w:r>
          </w:p>
          <w:p w:rsidR="00223AAA" w:rsidRPr="00223AAA" w:rsidRDefault="00223AAA" w:rsidP="00223AAA">
            <w:r w:rsidRPr="00223AAA">
              <w:t>Педагоги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учебного года</w:t>
            </w:r>
          </w:p>
        </w:tc>
      </w:tr>
      <w:tr w:rsidR="00223AAA" w:rsidRPr="00223AAA" w:rsidTr="00223AAA">
        <w:trPr>
          <w:trHeight w:val="2532"/>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6.</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Системный разносторонний контроль специалистов за уровнем и динамикой развития ребёнка.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Динамическое  наблюдение за учащимися в рамках деятельности </w:t>
            </w:r>
            <w:proofErr w:type="spellStart"/>
            <w:r w:rsidRPr="00223AAA">
              <w:t>ПМПк</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Специалисты Педагоги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учебного года</w:t>
            </w:r>
          </w:p>
        </w:tc>
      </w:tr>
      <w:tr w:rsidR="00223AAA" w:rsidRPr="00223AAA" w:rsidTr="00223AAA">
        <w:trPr>
          <w:trHeight w:val="183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7.</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Анализ успешности коррекционно-развивающей работы.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Проведение повторного обследования, выявление динамики развития учащихся.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Психолог</w:t>
            </w:r>
          </w:p>
          <w:p w:rsidR="00223AAA" w:rsidRPr="00223AAA" w:rsidRDefault="00223AAA" w:rsidP="00223AAA">
            <w:r w:rsidRPr="00223AAA">
              <w:t>педагоги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Апрель</w:t>
            </w:r>
          </w:p>
          <w:p w:rsidR="00223AAA" w:rsidRPr="00223AAA" w:rsidRDefault="00223AAA" w:rsidP="00223AAA">
            <w:r w:rsidRPr="00223AAA">
              <w:t>Май</w:t>
            </w:r>
          </w:p>
        </w:tc>
      </w:tr>
    </w:tbl>
    <w:p w:rsidR="00223AAA" w:rsidRPr="00223AAA" w:rsidRDefault="00223AAA" w:rsidP="00223AAA"/>
    <w:p w:rsidR="00223AAA" w:rsidRPr="00223AAA" w:rsidRDefault="00223AAA" w:rsidP="00223AAA">
      <w:pPr>
        <w:rPr>
          <w:b/>
          <w:bCs/>
        </w:rPr>
      </w:pPr>
    </w:p>
    <w:p w:rsidR="00223AAA" w:rsidRPr="00223AAA" w:rsidRDefault="00223AAA" w:rsidP="00223AAA">
      <w:pPr>
        <w:rPr>
          <w:b/>
          <w:bCs/>
        </w:rPr>
      </w:pPr>
    </w:p>
    <w:p w:rsidR="00223AAA" w:rsidRPr="00223AAA" w:rsidRDefault="00223AAA" w:rsidP="00223AAA">
      <w:pPr>
        <w:rPr>
          <w:b/>
          <w:bCs/>
        </w:rPr>
      </w:pPr>
    </w:p>
    <w:p w:rsidR="00223AAA" w:rsidRPr="00223AAA" w:rsidRDefault="00223AAA" w:rsidP="00223AAA">
      <w:r w:rsidRPr="00223AAA">
        <w:rPr>
          <w:b/>
          <w:bCs/>
        </w:rPr>
        <w:t>2</w:t>
      </w:r>
      <w:r w:rsidRPr="00223AAA">
        <w:t>. </w:t>
      </w:r>
      <w:r w:rsidRPr="00223AAA">
        <w:rPr>
          <w:b/>
          <w:bCs/>
        </w:rPr>
        <w:t>Коррекционно-развивающая работа</w:t>
      </w:r>
      <w:r w:rsidRPr="00223AAA">
        <w:t>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интегративных качеств воспитанников (личностных, регулятивных, познавательных, коммуникативных).</w:t>
      </w:r>
    </w:p>
    <w:p w:rsidR="00223AAA" w:rsidRPr="00223AAA" w:rsidRDefault="00223AAA" w:rsidP="00223AAA">
      <w:r w:rsidRPr="00223AAA">
        <w:t>Коррекционно-развивающая работа включает:</w:t>
      </w:r>
    </w:p>
    <w:p w:rsidR="00223AAA" w:rsidRPr="00223AAA" w:rsidRDefault="00223AAA" w:rsidP="00223AAA"/>
    <w:tbl>
      <w:tblPr>
        <w:tblW w:w="9765" w:type="dxa"/>
        <w:tblLayout w:type="fixed"/>
        <w:tblCellMar>
          <w:left w:w="0" w:type="dxa"/>
          <w:right w:w="0" w:type="dxa"/>
        </w:tblCellMar>
        <w:tblLook w:val="00A0" w:firstRow="1" w:lastRow="0" w:firstColumn="1" w:lastColumn="0" w:noHBand="0" w:noVBand="0"/>
      </w:tblPr>
      <w:tblGrid>
        <w:gridCol w:w="416"/>
        <w:gridCol w:w="2833"/>
        <w:gridCol w:w="2974"/>
        <w:gridCol w:w="2267"/>
        <w:gridCol w:w="1275"/>
      </w:tblGrid>
      <w:tr w:rsidR="00223AAA" w:rsidRPr="00223AAA" w:rsidTr="00223AAA">
        <w:trPr>
          <w:trHeight w:val="629"/>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bookmarkStart w:id="4" w:name="fcf0efb6d702e4ba6df7f2c319854941c70b3afe"/>
            <w:bookmarkStart w:id="5" w:name="2"/>
            <w:bookmarkEnd w:id="4"/>
            <w:bookmarkEnd w:id="5"/>
            <w:r w:rsidRPr="00223AAA">
              <w:rPr>
                <w:b/>
                <w:bCs/>
              </w:rPr>
              <w:t xml:space="preserve">№ </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Задачи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Содержание деятельности в ОУ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Ответственные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Сроки проведения</w:t>
            </w:r>
          </w:p>
        </w:tc>
      </w:tr>
      <w:tr w:rsidR="00223AAA" w:rsidRPr="00223AAA" w:rsidTr="00223AAA">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Определение программы индивидуальной траектории развития в рамках деятельности </w:t>
            </w:r>
            <w:proofErr w:type="spellStart"/>
            <w:r w:rsidRPr="00223AAA">
              <w:t>ПМПк</w:t>
            </w:r>
            <w:proofErr w:type="spellEnd"/>
          </w:p>
          <w:p w:rsidR="00223AAA" w:rsidRPr="00223AAA" w:rsidRDefault="00223AAA" w:rsidP="00223AAA">
            <w:r w:rsidRPr="00223AAA">
              <w:t>Анализ рекомендаций ПМПК.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Администрация</w:t>
            </w:r>
          </w:p>
          <w:p w:rsidR="00223AAA" w:rsidRPr="00223AAA" w:rsidRDefault="00223AAA" w:rsidP="00223AAA">
            <w:r w:rsidRPr="00223AAA">
              <w:t>Специалисты</w:t>
            </w:r>
          </w:p>
          <w:p w:rsidR="00223AAA" w:rsidRPr="00223AAA" w:rsidRDefault="00223AAA" w:rsidP="00223AAA">
            <w:r w:rsidRPr="00223AAA">
              <w:t>Педагоги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года</w:t>
            </w:r>
          </w:p>
        </w:tc>
      </w:tr>
      <w:tr w:rsidR="00223AAA" w:rsidRPr="00223AAA" w:rsidTr="00223AAA">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Коррекция и развитие высших психических функций.</w:t>
            </w:r>
          </w:p>
          <w:p w:rsidR="00223AAA" w:rsidRPr="00223AAA" w:rsidRDefault="00223AAA" w:rsidP="00223AAA">
            <w:r w:rsidRPr="00223AAA">
              <w:t xml:space="preserve">Развитие эмоционально-волевой и личностной сфер ребёнка и </w:t>
            </w:r>
            <w:proofErr w:type="spellStart"/>
            <w:r w:rsidRPr="00223AAA">
              <w:t>психокоррекция</w:t>
            </w:r>
            <w:proofErr w:type="spellEnd"/>
            <w:r w:rsidRPr="00223AAA">
              <w:t xml:space="preserve"> его поведения.</w:t>
            </w:r>
          </w:p>
          <w:p w:rsidR="00223AAA" w:rsidRPr="00223AAA" w:rsidRDefault="00223AAA" w:rsidP="00223AAA">
            <w:r w:rsidRPr="00223AAA">
              <w:t xml:space="preserve">Коррекция зрительного </w:t>
            </w:r>
            <w:r w:rsidRPr="00223AAA">
              <w:lastRenderedPageBreak/>
              <w:t>восприятия.</w:t>
            </w:r>
          </w:p>
          <w:p w:rsidR="00223AAA" w:rsidRPr="00223AAA" w:rsidRDefault="00223AAA" w:rsidP="00223AAA">
            <w:r w:rsidRPr="00223AAA">
              <w:t>Коррекция речевого развития.</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Педаго</w:t>
            </w:r>
            <w:proofErr w:type="gramStart"/>
            <w:r w:rsidRPr="00223AAA">
              <w:t>г-</w:t>
            </w:r>
            <w:proofErr w:type="gramEnd"/>
            <w:r w:rsidRPr="00223AAA">
              <w:t xml:space="preserve"> психолог</w:t>
            </w:r>
          </w:p>
          <w:p w:rsidR="00223AAA" w:rsidRPr="00223AAA" w:rsidRDefault="00223AAA" w:rsidP="00223AAA">
            <w:r w:rsidRPr="00223AAA">
              <w:t>Учител</w:t>
            </w:r>
            <w:proofErr w:type="gramStart"/>
            <w:r w:rsidRPr="00223AAA">
              <w:t>ь-</w:t>
            </w:r>
            <w:proofErr w:type="gramEnd"/>
            <w:r w:rsidRPr="00223AAA">
              <w:t xml:space="preserve"> логопед</w:t>
            </w:r>
          </w:p>
          <w:p w:rsidR="00223AAA" w:rsidRPr="00223AAA" w:rsidRDefault="00223AAA" w:rsidP="00223AAA">
            <w:r w:rsidRPr="00223AAA">
              <w:t>Воспитатель</w:t>
            </w:r>
          </w:p>
          <w:p w:rsidR="00223AAA" w:rsidRPr="00223AAA" w:rsidRDefault="00223AAA" w:rsidP="00223AAA">
            <w:r w:rsidRPr="00223AAA">
              <w:t>Родители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года согласно графику работы</w:t>
            </w:r>
          </w:p>
        </w:tc>
      </w:tr>
      <w:tr w:rsidR="00223AAA" w:rsidRPr="00223AAA" w:rsidTr="00223AAA">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Формирование универсальных учебных действий и коррекция отклонений в развитии.</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Системное воздействие на учебно-познавательную деятельность ребёнка в динамике образовательного процесса</w:t>
            </w:r>
          </w:p>
          <w:p w:rsidR="00223AAA" w:rsidRPr="00223AAA" w:rsidRDefault="00223AAA" w:rsidP="00223AAA">
            <w:r w:rsidRPr="00223AAA">
              <w:t xml:space="preserve">Динамическое наблюдение за </w:t>
            </w:r>
            <w:proofErr w:type="spellStart"/>
            <w:r w:rsidRPr="00223AAA">
              <w:t>воспитианниками</w:t>
            </w:r>
            <w:proofErr w:type="spellEnd"/>
            <w:r w:rsidRPr="00223AAA">
              <w:t xml:space="preserve">  в рамках работы </w:t>
            </w:r>
            <w:proofErr w:type="spellStart"/>
            <w:r w:rsidRPr="00223AAA">
              <w:t>ПМПк</w:t>
            </w:r>
            <w:proofErr w:type="spellEnd"/>
            <w:r w:rsidRPr="00223AAA">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Педагоги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года</w:t>
            </w:r>
          </w:p>
        </w:tc>
      </w:tr>
      <w:tr w:rsidR="00223AAA" w:rsidRPr="00223AAA" w:rsidTr="00223AAA">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4.</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Социальная защита ребёнка в случаях неблагоприятных условий жизни при психотравмирующих обстоятельствах.</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Индивидуальные консультации специалистов.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Психолог</w:t>
            </w:r>
          </w:p>
          <w:p w:rsidR="00223AAA" w:rsidRPr="00223AAA" w:rsidRDefault="00223AAA" w:rsidP="00223AAA">
            <w:r w:rsidRPr="00223AAA">
              <w:t>Педагоги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года</w:t>
            </w:r>
          </w:p>
        </w:tc>
      </w:tr>
    </w:tbl>
    <w:p w:rsidR="00223AAA" w:rsidRPr="00223AAA" w:rsidRDefault="00223AAA" w:rsidP="00223AAA">
      <w:pPr>
        <w:rPr>
          <w:b/>
          <w:bCs/>
        </w:rPr>
      </w:pPr>
    </w:p>
    <w:p w:rsidR="00223AAA" w:rsidRPr="00223AAA" w:rsidRDefault="00223AAA" w:rsidP="00223AAA">
      <w:r w:rsidRPr="00223AAA">
        <w:rPr>
          <w:b/>
          <w:bCs/>
        </w:rPr>
        <w:t>Условия, необходимые для реализации коррекционной работы:</w:t>
      </w:r>
    </w:p>
    <w:p w:rsidR="00223AAA" w:rsidRPr="00223AAA" w:rsidRDefault="00223AAA" w:rsidP="00223AAA">
      <w:pPr>
        <w:numPr>
          <w:ilvl w:val="0"/>
          <w:numId w:val="19"/>
        </w:numPr>
      </w:pPr>
      <w:r w:rsidRPr="00223AAA">
        <w:t>использование специальных образовательных программ, исходя из категории детей с ОВЗ, а также специальных методов и приемов обучения и воспитания;</w:t>
      </w:r>
    </w:p>
    <w:p w:rsidR="00223AAA" w:rsidRPr="00223AAA" w:rsidRDefault="00223AAA" w:rsidP="00223AAA">
      <w:pPr>
        <w:numPr>
          <w:ilvl w:val="0"/>
          <w:numId w:val="19"/>
        </w:numPr>
      </w:pPr>
      <w:r w:rsidRPr="00223AAA">
        <w:t>использование технических средств обучения коллективного и индивидуального пользования;</w:t>
      </w:r>
    </w:p>
    <w:p w:rsidR="00223AAA" w:rsidRPr="00223AAA" w:rsidRDefault="00223AAA" w:rsidP="00223AAA">
      <w:pPr>
        <w:numPr>
          <w:ilvl w:val="0"/>
          <w:numId w:val="19"/>
        </w:numPr>
      </w:pPr>
      <w:r w:rsidRPr="00223AAA">
        <w:t>предоставление услуг ассистента (помощника), оказывающего детям с ОВЗ необходимую помощь;</w:t>
      </w:r>
    </w:p>
    <w:p w:rsidR="00223AAA" w:rsidRPr="00223AAA" w:rsidRDefault="00223AAA" w:rsidP="00223AAA">
      <w:r w:rsidRPr="00223AAA">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223AAA">
        <w:t>для</w:t>
      </w:r>
      <w:proofErr w:type="gramEnd"/>
      <w:r w:rsidRPr="00223AAA">
        <w:t xml:space="preserve"> обучающихся с ОВЗ.</w:t>
      </w:r>
    </w:p>
    <w:p w:rsidR="00223AAA" w:rsidRPr="00223AAA" w:rsidRDefault="00223AAA" w:rsidP="00223AAA">
      <w:r w:rsidRPr="00223AAA">
        <w:rPr>
          <w:b/>
          <w:bCs/>
          <w:i/>
          <w:iCs/>
        </w:rPr>
        <w:t>Цель коррекционно-развивающих занятий</w:t>
      </w:r>
      <w:r w:rsidRPr="00223AAA">
        <w:rPr>
          <w:i/>
          <w:iCs/>
        </w:rPr>
        <w:t> </w:t>
      </w:r>
      <w:r w:rsidRPr="00223AAA">
        <w:t>– коррекция недостатков познавательной и эмоционально-личностной сферы детей средствами изучаемого программного материала.</w:t>
      </w:r>
    </w:p>
    <w:p w:rsidR="00223AAA" w:rsidRPr="00223AAA" w:rsidRDefault="00223AAA" w:rsidP="00223AAA">
      <w:r w:rsidRPr="00223AAA">
        <w:rPr>
          <w:i/>
          <w:iCs/>
        </w:rPr>
        <w:t>Задачи</w:t>
      </w:r>
      <w:r w:rsidRPr="00223AAA">
        <w:t>, решаемые на коррекционно-развивающих занятиях:</w:t>
      </w:r>
    </w:p>
    <w:p w:rsidR="00223AAA" w:rsidRPr="00223AAA" w:rsidRDefault="00223AAA" w:rsidP="00223AAA">
      <w:pPr>
        <w:numPr>
          <w:ilvl w:val="0"/>
          <w:numId w:val="20"/>
        </w:numPr>
      </w:pPr>
      <w:r w:rsidRPr="00223AAA">
        <w:t>создание условий для максимальной коррекции нарушений, для развития сохранных функций;</w:t>
      </w:r>
    </w:p>
    <w:p w:rsidR="00223AAA" w:rsidRPr="00223AAA" w:rsidRDefault="00223AAA" w:rsidP="00223AAA">
      <w:pPr>
        <w:numPr>
          <w:ilvl w:val="0"/>
          <w:numId w:val="20"/>
        </w:numPr>
      </w:pPr>
      <w:r w:rsidRPr="00223AAA">
        <w:t>формирование положительной мотивации к обучению;</w:t>
      </w:r>
    </w:p>
    <w:p w:rsidR="00223AAA" w:rsidRPr="00223AAA" w:rsidRDefault="00223AAA" w:rsidP="00223AAA">
      <w:pPr>
        <w:numPr>
          <w:ilvl w:val="0"/>
          <w:numId w:val="20"/>
        </w:numPr>
      </w:pPr>
      <w:r w:rsidRPr="00223AAA">
        <w:t>повышение уровня общего развития, восполнение пробелов предшествующего развития и обучения;</w:t>
      </w:r>
    </w:p>
    <w:p w:rsidR="00223AAA" w:rsidRPr="00223AAA" w:rsidRDefault="00223AAA" w:rsidP="00223AAA">
      <w:pPr>
        <w:numPr>
          <w:ilvl w:val="0"/>
          <w:numId w:val="20"/>
        </w:numPr>
      </w:pPr>
      <w:r w:rsidRPr="00223AAA">
        <w:lastRenderedPageBreak/>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223AAA" w:rsidRPr="00223AAA" w:rsidRDefault="00223AAA" w:rsidP="00223AAA">
      <w:pPr>
        <w:numPr>
          <w:ilvl w:val="0"/>
          <w:numId w:val="20"/>
        </w:numPr>
      </w:pPr>
      <w:r w:rsidRPr="00223AAA">
        <w:t>формирование умения общаться, развитие коммуникативных навыков.</w:t>
      </w:r>
    </w:p>
    <w:p w:rsidR="00223AAA" w:rsidRPr="00223AAA" w:rsidRDefault="00223AAA" w:rsidP="00223AAA">
      <w:r w:rsidRPr="00223AAA">
        <w:rPr>
          <w:b/>
          <w:bCs/>
        </w:rPr>
        <w:t>Занятия строятся с учетом основных принципов коррекционно-развивающего обучения:</w:t>
      </w:r>
    </w:p>
    <w:p w:rsidR="00223AAA" w:rsidRPr="00223AAA" w:rsidRDefault="00223AAA" w:rsidP="00223AAA">
      <w:r w:rsidRPr="00223AAA">
        <w:rPr>
          <w:b/>
          <w:bCs/>
          <w:i/>
          <w:iCs/>
        </w:rPr>
        <w:t>Принцип системности коррекционных</w:t>
      </w:r>
      <w:r w:rsidRPr="00223AAA">
        <w:rPr>
          <w:b/>
          <w:bCs/>
        </w:rPr>
        <w:t>, </w:t>
      </w:r>
      <w:r w:rsidRPr="00223AAA">
        <w:rPr>
          <w:b/>
          <w:bCs/>
          <w:i/>
          <w:iCs/>
        </w:rPr>
        <w:t>профилактических</w:t>
      </w:r>
      <w:r w:rsidRPr="00223AAA">
        <w:rPr>
          <w:b/>
          <w:bCs/>
        </w:rPr>
        <w:t> и </w:t>
      </w:r>
      <w:r w:rsidRPr="00223AAA">
        <w:rPr>
          <w:b/>
          <w:bCs/>
          <w:i/>
          <w:iCs/>
        </w:rPr>
        <w:t>развивающих задач.</w:t>
      </w:r>
      <w:r w:rsidRPr="00223AAA">
        <w:t> Коррекционные задачи включают задачи исправления или сглаживания отклонений и нарушений развития, преодоления трудностей развития. Профилактические задачи - задачи по предупреждению отклонений и трудностей развития, появления вторичных нарушений развития. Развивающие задачи подразумевают стимулирование, обогащение содержания развития, опора на зону ближайшего развития.</w:t>
      </w:r>
    </w:p>
    <w:p w:rsidR="00223AAA" w:rsidRPr="00223AAA" w:rsidRDefault="00223AAA" w:rsidP="00223AAA"/>
    <w:p w:rsidR="00223AAA" w:rsidRPr="00223AAA" w:rsidRDefault="00223AAA" w:rsidP="00223AAA">
      <w:r w:rsidRPr="00223AAA">
        <w:rPr>
          <w:b/>
          <w:bCs/>
          <w:i/>
          <w:iCs/>
        </w:rPr>
        <w:t>Принцип единства диагностики и коррекции </w:t>
      </w:r>
      <w:r w:rsidRPr="00223AAA">
        <w:rPr>
          <w:b/>
          <w:bCs/>
        </w:rPr>
        <w:t>реализуется в двух аспектах:</w:t>
      </w:r>
    </w:p>
    <w:p w:rsidR="00223AAA" w:rsidRPr="00223AAA" w:rsidRDefault="00223AAA" w:rsidP="00223AAA">
      <w:pPr>
        <w:numPr>
          <w:ilvl w:val="0"/>
          <w:numId w:val="21"/>
        </w:numPr>
      </w:pPr>
      <w:r w:rsidRPr="00223AAA">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w:t>
      </w:r>
    </w:p>
    <w:p w:rsidR="00223AAA" w:rsidRPr="00223AAA" w:rsidRDefault="00223AAA" w:rsidP="00223AAA">
      <w:pPr>
        <w:numPr>
          <w:ilvl w:val="0"/>
          <w:numId w:val="21"/>
        </w:numPr>
      </w:pPr>
      <w:r w:rsidRPr="00223AAA">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w:t>
      </w:r>
    </w:p>
    <w:p w:rsidR="00223AAA" w:rsidRPr="00223AAA" w:rsidRDefault="00223AAA" w:rsidP="00223AAA">
      <w:pPr>
        <w:rPr>
          <w:b/>
          <w:bCs/>
          <w:i/>
          <w:iCs/>
        </w:rPr>
      </w:pPr>
    </w:p>
    <w:p w:rsidR="00223AAA" w:rsidRPr="00223AAA" w:rsidRDefault="00223AAA" w:rsidP="00223AAA">
      <w:r w:rsidRPr="00223AAA">
        <w:rPr>
          <w:b/>
          <w:bCs/>
          <w:i/>
          <w:iCs/>
        </w:rPr>
        <w:t>Принцип учета индивидуальных особенностей личности</w:t>
      </w:r>
      <w:r w:rsidRPr="00223AAA">
        <w:rPr>
          <w:i/>
          <w:iCs/>
        </w:rPr>
        <w:t> </w:t>
      </w:r>
      <w:r w:rsidRPr="00223AAA">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223AAA" w:rsidRPr="00223AAA" w:rsidRDefault="00223AAA" w:rsidP="00223AAA">
      <w:pPr>
        <w:rPr>
          <w:b/>
          <w:bCs/>
          <w:i/>
          <w:iCs/>
        </w:rPr>
      </w:pPr>
    </w:p>
    <w:p w:rsidR="00223AAA" w:rsidRPr="00223AAA" w:rsidRDefault="00223AAA" w:rsidP="00223AAA">
      <w:r w:rsidRPr="00223AAA">
        <w:rPr>
          <w:b/>
          <w:bCs/>
          <w:i/>
          <w:iCs/>
        </w:rPr>
        <w:t>Принцип динамичности восприятия</w:t>
      </w:r>
      <w:r w:rsidRPr="00223AAA">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223AAA">
        <w:t>простого</w:t>
      </w:r>
      <w:proofErr w:type="gramEnd"/>
      <w:r w:rsidRPr="00223AAA">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223AAA" w:rsidRPr="00223AAA" w:rsidRDefault="00223AAA" w:rsidP="00223AAA">
      <w:pPr>
        <w:rPr>
          <w:b/>
          <w:bCs/>
          <w:i/>
          <w:iCs/>
        </w:rPr>
      </w:pPr>
    </w:p>
    <w:p w:rsidR="00223AAA" w:rsidRPr="00223AAA" w:rsidRDefault="00223AAA" w:rsidP="00223AAA">
      <w:r w:rsidRPr="00223AAA">
        <w:rPr>
          <w:b/>
          <w:bCs/>
          <w:i/>
          <w:iCs/>
        </w:rPr>
        <w:t>Принцип продуктивной обработки информации </w:t>
      </w:r>
      <w:r w:rsidRPr="00223AAA">
        <w:t>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rsidR="00223AAA" w:rsidRPr="00223AAA" w:rsidRDefault="00223AAA" w:rsidP="00223AAA">
      <w:pPr>
        <w:rPr>
          <w:b/>
          <w:bCs/>
          <w:i/>
          <w:iCs/>
        </w:rPr>
      </w:pPr>
    </w:p>
    <w:p w:rsidR="00223AAA" w:rsidRPr="00223AAA" w:rsidRDefault="00223AAA" w:rsidP="00223AAA">
      <w:r w:rsidRPr="00223AAA">
        <w:rPr>
          <w:b/>
          <w:bCs/>
          <w:i/>
          <w:iCs/>
        </w:rPr>
        <w:lastRenderedPageBreak/>
        <w:t>Принцип учета эмоциональной окрашенно</w:t>
      </w:r>
      <w:r w:rsidRPr="00223AAA">
        <w:rPr>
          <w:i/>
          <w:iCs/>
        </w:rPr>
        <w:t>сти</w:t>
      </w:r>
      <w:r w:rsidRPr="00223AAA">
        <w:t> материала предполагает, чтобы игры, задания и упражнения создавали благоприятный, эмоциональный фон, стимулировали положительные эмоции.</w:t>
      </w:r>
    </w:p>
    <w:p w:rsidR="00223AAA" w:rsidRPr="00223AAA" w:rsidRDefault="00223AAA" w:rsidP="00223AAA">
      <w:pPr>
        <w:rPr>
          <w:b/>
          <w:bCs/>
        </w:rPr>
      </w:pPr>
    </w:p>
    <w:p w:rsidR="00223AAA" w:rsidRPr="00223AAA" w:rsidRDefault="00223AAA" w:rsidP="00223AAA">
      <w:r w:rsidRPr="00223AAA">
        <w:rPr>
          <w:b/>
          <w:bCs/>
        </w:rPr>
        <w:t>Направления специальных коррекционных занятий специалистов:</w:t>
      </w:r>
    </w:p>
    <w:p w:rsidR="00223AAA" w:rsidRPr="00223AAA" w:rsidRDefault="00223AAA" w:rsidP="00223AAA">
      <w:r w:rsidRPr="00223AAA">
        <w:rPr>
          <w:b/>
          <w:bCs/>
          <w:i/>
          <w:iCs/>
        </w:rPr>
        <w:t>Учитель-логопед</w:t>
      </w:r>
      <w:r w:rsidRPr="00223AAA">
        <w:rPr>
          <w:i/>
          <w:iCs/>
        </w:rPr>
        <w:t> </w:t>
      </w:r>
      <w:r w:rsidRPr="00223AAA">
        <w:t>осуществляют коррекцию нарушений всех компонентов устной речи (звукопроизношения и фонематического слуха, лексико-грамматической стороны речи, фразовой и связной речи).</w:t>
      </w:r>
    </w:p>
    <w:p w:rsidR="00223AAA" w:rsidRPr="00223AAA" w:rsidRDefault="00223AAA" w:rsidP="00223AAA">
      <w:r w:rsidRPr="00223AAA">
        <w:rPr>
          <w:b/>
          <w:bCs/>
          <w:i/>
          <w:iCs/>
        </w:rPr>
        <w:t>Педагог-психолог</w:t>
      </w:r>
      <w:r w:rsidRPr="00223AAA">
        <w:t> осуществляет коррекцию познавательного, эмоциональн</w:t>
      </w:r>
      <w:proofErr w:type="gramStart"/>
      <w:r w:rsidRPr="00223AAA">
        <w:t>о-</w:t>
      </w:r>
      <w:proofErr w:type="gramEnd"/>
      <w:r w:rsidRPr="00223AAA">
        <w:t xml:space="preserve"> волевого и личностного развития воспитанника.</w:t>
      </w:r>
    </w:p>
    <w:p w:rsidR="00223AAA" w:rsidRPr="00223AAA" w:rsidRDefault="00223AAA" w:rsidP="00223AAA"/>
    <w:p w:rsidR="00223AAA" w:rsidRPr="00223AAA" w:rsidRDefault="00223AAA" w:rsidP="00223AAA">
      <w:pPr>
        <w:numPr>
          <w:ilvl w:val="0"/>
          <w:numId w:val="22"/>
        </w:numPr>
      </w:pPr>
      <w:r w:rsidRPr="00223AAA">
        <w:rPr>
          <w:b/>
          <w:bCs/>
        </w:rPr>
        <w:t>Консультативная работа</w:t>
      </w:r>
      <w:r w:rsidRPr="00223AAA">
        <w:t>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23AAA" w:rsidRPr="00223AAA" w:rsidRDefault="00223AAA" w:rsidP="00223AAA"/>
    <w:p w:rsidR="00223AAA" w:rsidRPr="00223AAA" w:rsidRDefault="00223AAA" w:rsidP="00223AAA"/>
    <w:p w:rsidR="00223AAA" w:rsidRPr="00223AAA" w:rsidRDefault="00223AAA" w:rsidP="00223AAA">
      <w:r w:rsidRPr="00223AAA">
        <w:t>Консультативная работа включает:</w:t>
      </w:r>
    </w:p>
    <w:p w:rsidR="00223AAA" w:rsidRPr="00223AAA" w:rsidRDefault="00223AAA" w:rsidP="00223AAA"/>
    <w:tbl>
      <w:tblPr>
        <w:tblW w:w="9345" w:type="dxa"/>
        <w:tblLayout w:type="fixed"/>
        <w:tblCellMar>
          <w:left w:w="0" w:type="dxa"/>
          <w:right w:w="0" w:type="dxa"/>
        </w:tblCellMar>
        <w:tblLook w:val="00A0" w:firstRow="1" w:lastRow="0" w:firstColumn="1" w:lastColumn="0" w:noHBand="0" w:noVBand="0"/>
      </w:tblPr>
      <w:tblGrid>
        <w:gridCol w:w="415"/>
        <w:gridCol w:w="2551"/>
        <w:gridCol w:w="2835"/>
        <w:gridCol w:w="2268"/>
        <w:gridCol w:w="1276"/>
      </w:tblGrid>
      <w:tr w:rsidR="00223AAA" w:rsidRPr="00223AAA" w:rsidTr="00223AAA">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bookmarkStart w:id="6" w:name="3"/>
            <w:bookmarkStart w:id="7" w:name="1c2141f422586409e83f523f8b73da3d421957cc"/>
            <w:bookmarkEnd w:id="6"/>
            <w:bookmarkEnd w:id="7"/>
            <w:r w:rsidRPr="00223AAA">
              <w:rPr>
                <w:b/>
                <w:bCs/>
              </w:rPr>
              <w:t xml:space="preserve">№ </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Задачи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Содержание деятельности в ОУ</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Ответственные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rPr>
              <w:t>Сроки проведения</w:t>
            </w:r>
          </w:p>
        </w:tc>
      </w:tr>
      <w:tr w:rsidR="00223AAA" w:rsidRPr="00223AAA" w:rsidTr="00223AAA">
        <w:trPr>
          <w:trHeight w:val="1964"/>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1</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Выработка совместных обоснованных рекомендаций по основным направлениям работы с воспитанниками с ограниченными возможностями здоровья.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Определение  стратегии сопровождения воспитанников.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Педагог</w:t>
            </w:r>
          </w:p>
          <w:p w:rsidR="00223AAA" w:rsidRPr="00223AAA" w:rsidRDefault="00223AAA" w:rsidP="00223AAA">
            <w:r w:rsidRPr="00223AAA">
              <w:t>Специалисты</w:t>
            </w:r>
          </w:p>
          <w:p w:rsidR="00223AAA" w:rsidRPr="00223AAA" w:rsidRDefault="00223AAA" w:rsidP="00223AAA">
            <w:r w:rsidRPr="00223AAA">
              <w:t>Родители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года</w:t>
            </w:r>
          </w:p>
        </w:tc>
      </w:tr>
      <w:tr w:rsidR="00223AAA" w:rsidRPr="00223AAA" w:rsidTr="00223AAA">
        <w:trPr>
          <w:trHeight w:val="6640"/>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2</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Консультирование специалистами педагогов по выбору индивидуально-ориентированных методов и приёмов работы с воспитанниками с ограниченными возможностями здоровья.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Изучение запросов по оказанию методического сопровождения и практической помощи педагогам.</w:t>
            </w:r>
          </w:p>
          <w:p w:rsidR="00223AAA" w:rsidRPr="00223AAA" w:rsidRDefault="00223AAA" w:rsidP="00223AAA">
            <w:r w:rsidRPr="00223AAA">
              <w:t>Организация по вопросам сопровождения воспитанников:</w:t>
            </w:r>
          </w:p>
          <w:p w:rsidR="00223AAA" w:rsidRPr="00223AAA" w:rsidRDefault="00223AAA" w:rsidP="00223AAA">
            <w:r w:rsidRPr="00223AAA">
              <w:t>- консультаций для педагогов;</w:t>
            </w:r>
          </w:p>
          <w:p w:rsidR="00223AAA" w:rsidRPr="00223AAA" w:rsidRDefault="00223AAA" w:rsidP="00223AAA">
            <w:r w:rsidRPr="00223AAA">
              <w:t xml:space="preserve">- выступлений на </w:t>
            </w:r>
            <w:proofErr w:type="spellStart"/>
            <w:r w:rsidRPr="00223AAA">
              <w:t>пед</w:t>
            </w:r>
            <w:proofErr w:type="gramStart"/>
            <w:r w:rsidRPr="00223AAA">
              <w:t>.с</w:t>
            </w:r>
            <w:proofErr w:type="gramEnd"/>
            <w:r w:rsidRPr="00223AAA">
              <w:t>оветах</w:t>
            </w:r>
            <w:proofErr w:type="spellEnd"/>
            <w:r w:rsidRPr="00223AAA">
              <w:t>,</w:t>
            </w:r>
          </w:p>
          <w:p w:rsidR="00223AAA" w:rsidRPr="00223AAA" w:rsidRDefault="00223AAA" w:rsidP="00223AAA">
            <w:r w:rsidRPr="00223AAA">
              <w:t> -</w:t>
            </w:r>
            <w:proofErr w:type="gramStart"/>
            <w:r w:rsidRPr="00223AAA">
              <w:t>заседаниях</w:t>
            </w:r>
            <w:proofErr w:type="gramEnd"/>
            <w:r w:rsidRPr="00223AAA">
              <w:t xml:space="preserve"> МО;</w:t>
            </w:r>
          </w:p>
          <w:p w:rsidR="00223AAA" w:rsidRPr="00223AAA" w:rsidRDefault="00223AAA" w:rsidP="00223AAA">
            <w:r w:rsidRPr="00223AAA">
              <w:t>- мастер-классов;</w:t>
            </w:r>
          </w:p>
          <w:p w:rsidR="00223AAA" w:rsidRPr="00223AAA" w:rsidRDefault="00223AAA" w:rsidP="00223AAA">
            <w:r w:rsidRPr="00223AAA">
              <w:t>-обучающих семинаров,</w:t>
            </w:r>
          </w:p>
          <w:p w:rsidR="00223AAA" w:rsidRPr="00223AAA" w:rsidRDefault="00223AAA" w:rsidP="00223AAA">
            <w:r w:rsidRPr="00223AAA">
              <w:t> - практикумов.</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Администрация</w:t>
            </w:r>
          </w:p>
          <w:p w:rsidR="00223AAA" w:rsidRPr="00223AAA" w:rsidRDefault="00223AAA" w:rsidP="00223AAA">
            <w:r w:rsidRPr="00223AAA">
              <w:t>Специалисты</w:t>
            </w:r>
          </w:p>
          <w:p w:rsidR="00223AAA" w:rsidRPr="00223AAA" w:rsidRDefault="00223AAA" w:rsidP="00223AAA">
            <w:r w:rsidRPr="00223AAA">
              <w:t>Педагоги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w:t>
            </w:r>
          </w:p>
          <w:p w:rsidR="00223AAA" w:rsidRPr="00223AAA" w:rsidRDefault="00223AAA" w:rsidP="00223AAA">
            <w:r w:rsidRPr="00223AAA">
              <w:t>течение года</w:t>
            </w:r>
          </w:p>
        </w:tc>
      </w:tr>
      <w:tr w:rsidR="00223AAA" w:rsidRPr="00223AAA" w:rsidTr="00223AAA">
        <w:trPr>
          <w:trHeight w:val="4085"/>
        </w:trPr>
        <w:tc>
          <w:tcPr>
            <w:tcW w:w="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3</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Организация индивидуальных консультаций.</w:t>
            </w:r>
          </w:p>
          <w:p w:rsidR="00223AAA" w:rsidRPr="00223AAA" w:rsidRDefault="00223AAA" w:rsidP="00223AAA">
            <w:r w:rsidRPr="00223AAA">
              <w:t>Подготовка и представление учащихся на ПМПК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Администрация</w:t>
            </w:r>
          </w:p>
          <w:p w:rsidR="00223AAA" w:rsidRPr="00223AAA" w:rsidRDefault="00223AAA" w:rsidP="00223AAA">
            <w:r w:rsidRPr="00223AAA">
              <w:t>Специалисты ДОУ</w:t>
            </w:r>
          </w:p>
          <w:p w:rsidR="00223AAA" w:rsidRPr="00223AAA" w:rsidRDefault="00223AAA" w:rsidP="00223AAA">
            <w:r w:rsidRPr="00223AAA">
              <w:t>Педагоги</w:t>
            </w:r>
          </w:p>
          <w:p w:rsidR="00223AAA" w:rsidRPr="00223AAA" w:rsidRDefault="00223AAA" w:rsidP="00223AAA">
            <w:r w:rsidRPr="00223AAA">
              <w:t>Специалисты ПМПК</w:t>
            </w:r>
          </w:p>
          <w:p w:rsidR="00223AAA" w:rsidRPr="00223AAA" w:rsidRDefault="00223AAA" w:rsidP="00223AAA">
            <w:r w:rsidRPr="00223AAA">
              <w:t>Родители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 течение года</w:t>
            </w:r>
          </w:p>
        </w:tc>
      </w:tr>
    </w:tbl>
    <w:p w:rsidR="00223AAA" w:rsidRPr="00223AAA" w:rsidRDefault="00223AAA" w:rsidP="00223AAA"/>
    <w:p w:rsidR="00223AAA" w:rsidRPr="00223AAA" w:rsidRDefault="00223AAA" w:rsidP="00223AAA">
      <w:r w:rsidRPr="00223AAA">
        <w:rPr>
          <w:b/>
          <w:bCs/>
        </w:rPr>
        <w:t>4. Информационно-просветительская работа</w:t>
      </w:r>
      <w:r w:rsidRPr="00223AAA">
        <w:t> нацелена на повышение профессиональной компетентности педагогов, работающих с детьми с ОВЗ;</w:t>
      </w:r>
    </w:p>
    <w:p w:rsidR="00223AAA" w:rsidRPr="00223AAA" w:rsidRDefault="00223AAA" w:rsidP="00223AAA">
      <w:r w:rsidRPr="00223AAA">
        <w:t>взаимодействие с семьей ребенка с ОВЗ и социальными партнерами.</w:t>
      </w:r>
    </w:p>
    <w:p w:rsidR="00223AAA" w:rsidRPr="00223AAA" w:rsidRDefault="00223AAA" w:rsidP="00223AAA">
      <w:r w:rsidRPr="00223AAA">
        <w:rPr>
          <w:i/>
          <w:iCs/>
        </w:rPr>
        <w:t>Информационно-просветительская работа предусматривает:</w:t>
      </w:r>
    </w:p>
    <w:p w:rsidR="00223AAA" w:rsidRPr="00223AAA" w:rsidRDefault="00223AAA" w:rsidP="00223AAA">
      <w:pPr>
        <w:numPr>
          <w:ilvl w:val="0"/>
          <w:numId w:val="23"/>
        </w:numPr>
      </w:pPr>
      <w:r w:rsidRPr="00223AAA">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w:t>
      </w:r>
      <w:proofErr w:type="gramStart"/>
      <w:r w:rsidRPr="00223AAA">
        <w:t>а–</w:t>
      </w:r>
      <w:proofErr w:type="gramEnd"/>
      <w:r w:rsidRPr="00223AAA">
        <w:t xml:space="preserve"> родителям (законным представителям), педагогическим работникам, — вопросов, связанных с особенностями образовательного процесса и </w:t>
      </w:r>
      <w:r w:rsidRPr="00223AAA">
        <w:lastRenderedPageBreak/>
        <w:t>психолого-педагогического сопровождения детей с умеренно ограниченными возможностями здоровья;</w:t>
      </w:r>
    </w:p>
    <w:p w:rsidR="00223AAA" w:rsidRPr="00223AAA" w:rsidRDefault="00223AAA" w:rsidP="00223AAA">
      <w:pPr>
        <w:numPr>
          <w:ilvl w:val="0"/>
          <w:numId w:val="23"/>
        </w:numPr>
      </w:pPr>
      <w:r w:rsidRPr="00223AAA">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223AAA" w:rsidRPr="00223AAA" w:rsidRDefault="00223AAA" w:rsidP="00223AAA">
      <w:pPr>
        <w:numPr>
          <w:ilvl w:val="0"/>
          <w:numId w:val="24"/>
        </w:numPr>
      </w:pPr>
      <w:r w:rsidRPr="00223AAA">
        <w:rPr>
          <w:b/>
          <w:bCs/>
          <w:i/>
          <w:iCs/>
        </w:rPr>
        <w:t>Оздоровительно–профилактическая работа направлена на </w:t>
      </w:r>
      <w:r w:rsidRPr="00223AAA">
        <w:t>создание условий для сохранения укрепления здоровья детей с ОВЗ; обеспечение медико-педагогического сопровождения развития ребенка с ОВЗ.</w:t>
      </w:r>
      <w:r w:rsidRPr="00223AAA">
        <w:rPr>
          <w:i/>
          <w:iCs/>
        </w:rPr>
        <w:t> </w:t>
      </w:r>
    </w:p>
    <w:p w:rsidR="00223AAA" w:rsidRPr="00223AAA" w:rsidRDefault="00223AAA" w:rsidP="00223AAA">
      <w:r w:rsidRPr="00223AAA">
        <w:t xml:space="preserve">Предполагает  проведение </w:t>
      </w:r>
      <w:proofErr w:type="spellStart"/>
      <w:r w:rsidRPr="00223AAA">
        <w:t>лечебно</w:t>
      </w:r>
      <w:proofErr w:type="spellEnd"/>
      <w:r w:rsidRPr="00223AAA">
        <w:t xml:space="preserve">–профилактических мероприятий; осуществление </w:t>
      </w:r>
      <w:proofErr w:type="gramStart"/>
      <w:r w:rsidRPr="00223AAA">
        <w:t>контроля за</w:t>
      </w:r>
      <w:proofErr w:type="gramEnd"/>
      <w:r w:rsidRPr="00223AAA">
        <w:t xml:space="preserve"> соблюдением </w:t>
      </w:r>
      <w:proofErr w:type="spellStart"/>
      <w:r w:rsidRPr="00223AAA">
        <w:t>санитарно</w:t>
      </w:r>
      <w:proofErr w:type="spellEnd"/>
      <w:r w:rsidRPr="00223AAA">
        <w:t>–гигиенических норм, режимом дня, питанием детей с ОВЗ, проведением индивидуальных лечебно-профилактических действий в зависимости от нарушения:</w:t>
      </w:r>
    </w:p>
    <w:p w:rsidR="00223AAA" w:rsidRPr="00223AAA" w:rsidRDefault="00223AAA" w:rsidP="00223AAA">
      <w:pPr>
        <w:numPr>
          <w:ilvl w:val="0"/>
          <w:numId w:val="25"/>
        </w:numPr>
      </w:pPr>
      <w:r w:rsidRPr="00223AAA">
        <w:t>соблюдение режима дня,</w:t>
      </w:r>
    </w:p>
    <w:p w:rsidR="00223AAA" w:rsidRPr="00223AAA" w:rsidRDefault="00223AAA" w:rsidP="00223AAA">
      <w:pPr>
        <w:numPr>
          <w:ilvl w:val="0"/>
          <w:numId w:val="25"/>
        </w:numPr>
      </w:pPr>
      <w:r w:rsidRPr="00223AAA">
        <w:t>мероприятия по физическому и психическому закаливанию,</w:t>
      </w:r>
    </w:p>
    <w:p w:rsidR="00223AAA" w:rsidRPr="00223AAA" w:rsidRDefault="00223AAA" w:rsidP="00223AAA">
      <w:pPr>
        <w:numPr>
          <w:ilvl w:val="0"/>
          <w:numId w:val="25"/>
        </w:numPr>
      </w:pPr>
      <w:r w:rsidRPr="00223AAA">
        <w:t>специальные игры с музыкальным сопровождением, игры с перевоплощением,</w:t>
      </w:r>
    </w:p>
    <w:p w:rsidR="00223AAA" w:rsidRPr="00223AAA" w:rsidRDefault="00223AAA" w:rsidP="00223AAA">
      <w:pPr>
        <w:numPr>
          <w:ilvl w:val="0"/>
          <w:numId w:val="25"/>
        </w:numPr>
      </w:pPr>
      <w:r w:rsidRPr="00223AAA">
        <w:t>особые приемы психотерапевтической работы при прослушивании сказок, рисовании,</w:t>
      </w:r>
    </w:p>
    <w:p w:rsidR="00223AAA" w:rsidRPr="00223AAA" w:rsidRDefault="00223AAA" w:rsidP="00223AAA">
      <w:pPr>
        <w:numPr>
          <w:ilvl w:val="0"/>
          <w:numId w:val="25"/>
        </w:numPr>
      </w:pPr>
      <w:r w:rsidRPr="00223AAA">
        <w:t xml:space="preserve">использование </w:t>
      </w:r>
      <w:proofErr w:type="spellStart"/>
      <w:r w:rsidRPr="00223AAA">
        <w:t>здоровьесберегающих</w:t>
      </w:r>
      <w:proofErr w:type="spellEnd"/>
      <w:r w:rsidRPr="00223AAA">
        <w:t xml:space="preserve"> технологий.</w:t>
      </w:r>
    </w:p>
    <w:p w:rsidR="00223AAA" w:rsidRPr="00223AAA" w:rsidRDefault="00223AAA" w:rsidP="00223AAA"/>
    <w:p w:rsidR="00223AAA" w:rsidRPr="00223AAA" w:rsidRDefault="00223AAA" w:rsidP="00223AAA">
      <w:r w:rsidRPr="00223AAA">
        <w:rPr>
          <w:b/>
          <w:bCs/>
        </w:rPr>
        <w:t>ГЛАВА 4. Механизм реализации программы.</w:t>
      </w:r>
    </w:p>
    <w:p w:rsidR="00223AAA" w:rsidRPr="00223AAA" w:rsidRDefault="00223AAA" w:rsidP="00223AAA">
      <w:r w:rsidRPr="00223AAA">
        <w:t>Одним из основных механизмов реализации коррекционной работы является оптимально выстроенное </w:t>
      </w:r>
      <w:r w:rsidRPr="00223AAA">
        <w:rPr>
          <w:i/>
          <w:iCs/>
        </w:rPr>
        <w:t>взаимодействие специалистов образовательного учреждения</w:t>
      </w:r>
      <w:r w:rsidRPr="00223AAA">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223AAA" w:rsidRPr="00223AAA" w:rsidRDefault="00223AAA" w:rsidP="00223AAA">
      <w:r w:rsidRPr="00223AAA">
        <w:t>Организационно-управленческой формой сопровождения является психолого-медико-педагогический консилиум учреждения (</w:t>
      </w:r>
      <w:proofErr w:type="spellStart"/>
      <w:r w:rsidRPr="00223AAA">
        <w:t>ПМПк</w:t>
      </w:r>
      <w:proofErr w:type="spellEnd"/>
      <w:r w:rsidRPr="00223AAA">
        <w:t>), который решает задачу взаимодействия специалистов.</w:t>
      </w:r>
    </w:p>
    <w:p w:rsidR="00223AAA" w:rsidRPr="00223AAA" w:rsidRDefault="00223AAA" w:rsidP="00223AAA">
      <w:r w:rsidRPr="00223AAA">
        <w:t>                В службу сопровождения входят специалисты: учитель-логопед, педаго</w:t>
      </w:r>
      <w:proofErr w:type="gramStart"/>
      <w:r w:rsidRPr="00223AAA">
        <w:t>г-</w:t>
      </w:r>
      <w:proofErr w:type="gramEnd"/>
      <w:r w:rsidRPr="00223AAA">
        <w:t xml:space="preserve"> психолог, медицинские работники.</w:t>
      </w:r>
    </w:p>
    <w:p w:rsidR="00223AAA" w:rsidRPr="00223AAA" w:rsidRDefault="00223AAA" w:rsidP="00223AAA">
      <w:r w:rsidRPr="00223AAA">
        <w:t>          В соответствии со сложившейся практикой ребенок с особенностями в развитии проходит процедуру ПМПК (психолог</w:t>
      </w:r>
      <w:proofErr w:type="gramStart"/>
      <w:r w:rsidRPr="00223AAA">
        <w:t>о-</w:t>
      </w:r>
      <w:proofErr w:type="gramEnd"/>
      <w:r w:rsidRPr="00223AAA">
        <w:t xml:space="preserve"> медико- педагогическая комиссия), где специалисты разрабатывают для него индивидуальный образовательный маршрут, определяют условия, необходимые для успешной адаптации и развития, в том числе и направления психолого- педагогического сопровождения, которые в соответствии с Законом об образовании лиц с ОВЗ, становятся обязательными к исполнению в ДОУ;</w:t>
      </w:r>
    </w:p>
    <w:p w:rsidR="00223AAA" w:rsidRPr="00223AAA" w:rsidRDefault="00223AAA" w:rsidP="00223AAA">
      <w:r w:rsidRPr="00223AAA">
        <w:t>         Разработка и подбор конкретных тактик и программ для реализации этого сопровождения - задача, стоящая перед специалистами самого образовательного учреждения, объединенными в междисциплинарный консилиум;</w:t>
      </w:r>
    </w:p>
    <w:p w:rsidR="00223AAA" w:rsidRPr="00223AAA" w:rsidRDefault="00223AAA" w:rsidP="00223AAA">
      <w:r w:rsidRPr="00223AAA">
        <w:lastRenderedPageBreak/>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психолого-медико-педагогическом консилиуме ДОУ.</w:t>
      </w:r>
    </w:p>
    <w:p w:rsidR="00223AAA" w:rsidRPr="00223AAA" w:rsidRDefault="00223AAA" w:rsidP="00223AAA"/>
    <w:p w:rsidR="00223AAA" w:rsidRPr="00223AAA" w:rsidRDefault="00223AAA" w:rsidP="00223AAA"/>
    <w:p w:rsidR="00223AAA" w:rsidRPr="00223AAA" w:rsidRDefault="00223AAA" w:rsidP="00223AAA">
      <w:r w:rsidRPr="00223AAA">
        <w:t>   </w:t>
      </w:r>
    </w:p>
    <w:p w:rsidR="00223AAA" w:rsidRPr="00223AAA" w:rsidRDefault="00223AAA" w:rsidP="00223AAA">
      <w:r w:rsidRPr="00223AAA">
        <w:rPr>
          <w:b/>
          <w:bCs/>
          <w:i/>
          <w:iCs/>
        </w:rPr>
        <w:t>Специалисты реализуют следующие профессиональные функции:</w:t>
      </w:r>
    </w:p>
    <w:p w:rsidR="00223AAA" w:rsidRPr="00223AAA" w:rsidRDefault="00223AAA" w:rsidP="00223AAA">
      <w:pPr>
        <w:numPr>
          <w:ilvl w:val="0"/>
          <w:numId w:val="26"/>
        </w:numPr>
      </w:pPr>
      <w:r w:rsidRPr="00223AAA">
        <w:t>диагностическую (заполняют диагностические карты трудностей, возникающих у ребенка; определяют причину той или иной трудности с помощью комплексной диагностики);</w:t>
      </w:r>
    </w:p>
    <w:p w:rsidR="00223AAA" w:rsidRPr="00223AAA" w:rsidRDefault="00223AAA" w:rsidP="00223AAA">
      <w:pPr>
        <w:numPr>
          <w:ilvl w:val="0"/>
          <w:numId w:val="26"/>
        </w:numPr>
      </w:pPr>
      <w:proofErr w:type="gramStart"/>
      <w:r w:rsidRPr="00223AAA">
        <w:t>проектную</w:t>
      </w:r>
      <w:proofErr w:type="gramEnd"/>
      <w:r w:rsidRPr="00223AAA">
        <w:t xml:space="preserve"> (разрабатывают на основе реализации принципа единства диагностики и коррекции индивидуальный маршрут сопровождения);</w:t>
      </w:r>
    </w:p>
    <w:p w:rsidR="00223AAA" w:rsidRPr="00223AAA" w:rsidRDefault="00223AAA" w:rsidP="00223AAA">
      <w:pPr>
        <w:numPr>
          <w:ilvl w:val="0"/>
          <w:numId w:val="26"/>
        </w:numPr>
      </w:pPr>
      <w:r w:rsidRPr="00223AAA">
        <w:t>сопровождающую (реализуют индивидуальный маршрут сопровождения);</w:t>
      </w:r>
    </w:p>
    <w:p w:rsidR="00223AAA" w:rsidRPr="00223AAA" w:rsidRDefault="00223AAA" w:rsidP="00223AAA">
      <w:pPr>
        <w:numPr>
          <w:ilvl w:val="0"/>
          <w:numId w:val="26"/>
        </w:numPr>
      </w:pPr>
      <w:proofErr w:type="gramStart"/>
      <w:r w:rsidRPr="00223AAA">
        <w:t>аналитическую</w:t>
      </w:r>
      <w:proofErr w:type="gramEnd"/>
      <w:r w:rsidRPr="00223AAA">
        <w:t xml:space="preserve"> (анализируют результаты реализации индивидуальных образовательных маршрутов).</w:t>
      </w:r>
    </w:p>
    <w:p w:rsidR="00223AAA" w:rsidRPr="00223AAA" w:rsidRDefault="00223AAA" w:rsidP="00223AAA">
      <w:r w:rsidRPr="00223AAA">
        <w:rPr>
          <w:b/>
          <w:bCs/>
        </w:rPr>
        <w:t>Взаимодействие специалистов в коррекционной работе отражают следующие принципиальные положения:  </w:t>
      </w:r>
    </w:p>
    <w:p w:rsidR="00223AAA" w:rsidRPr="00223AAA" w:rsidRDefault="00223AAA" w:rsidP="00223AAA">
      <w:pPr>
        <w:numPr>
          <w:ilvl w:val="0"/>
          <w:numId w:val="27"/>
        </w:numPr>
      </w:pPr>
      <w:r w:rsidRPr="00223AAA">
        <w:t>Коррекционная работа включается во все направления деятельности образовательного учреждения (образовательная, игровая, трудовая);</w:t>
      </w:r>
    </w:p>
    <w:p w:rsidR="00223AAA" w:rsidRPr="00223AAA" w:rsidRDefault="00223AAA" w:rsidP="00223AAA">
      <w:pPr>
        <w:numPr>
          <w:ilvl w:val="0"/>
          <w:numId w:val="27"/>
        </w:numPr>
      </w:pPr>
      <w:r w:rsidRPr="00223AAA">
        <w:t>Содержание коррекционной работы - это психолог</w:t>
      </w:r>
      <w:proofErr w:type="gramStart"/>
      <w:r w:rsidRPr="00223AAA">
        <w:t>о-</w:t>
      </w:r>
      <w:proofErr w:type="gramEnd"/>
      <w:r w:rsidRPr="00223AAA">
        <w:t xml:space="preserve"> медико- педагогическое сопровождение детей с ОВЗ и детей- инвалидов, направленное на коррекцию и компенсацию отклонений в их физическом и (или) психическом развитии;</w:t>
      </w:r>
    </w:p>
    <w:p w:rsidR="00223AAA" w:rsidRPr="00223AAA" w:rsidRDefault="00223AAA" w:rsidP="00223AAA">
      <w:pPr>
        <w:numPr>
          <w:ilvl w:val="0"/>
          <w:numId w:val="27"/>
        </w:numPr>
      </w:pPr>
      <w:r w:rsidRPr="00223AAA">
        <w:t>Коррекционную работу осуществляют все специалисты.</w:t>
      </w:r>
    </w:p>
    <w:p w:rsidR="00223AAA" w:rsidRPr="00223AAA" w:rsidRDefault="00223AAA" w:rsidP="00223AAA">
      <w:r w:rsidRPr="00223AAA">
        <w:rPr>
          <w:b/>
          <w:bCs/>
        </w:rPr>
        <w:t>Такое взаимодействие включает:</w:t>
      </w:r>
    </w:p>
    <w:p w:rsidR="00223AAA" w:rsidRPr="00223AAA" w:rsidRDefault="00223AAA" w:rsidP="00223AAA">
      <w:pPr>
        <w:numPr>
          <w:ilvl w:val="0"/>
          <w:numId w:val="28"/>
        </w:numPr>
      </w:pPr>
      <w:r w:rsidRPr="00223AAA">
        <w:t> комплексность в определении и решении проблем ребёнка, предоставлении ему квалифицированной помощи специалистов разного профиля;</w:t>
      </w:r>
    </w:p>
    <w:p w:rsidR="00223AAA" w:rsidRPr="00223AAA" w:rsidRDefault="00223AAA" w:rsidP="00223AAA">
      <w:pPr>
        <w:numPr>
          <w:ilvl w:val="0"/>
          <w:numId w:val="28"/>
        </w:numPr>
      </w:pPr>
      <w:r w:rsidRPr="00223AAA">
        <w:t> многоаспектный анализ личностного и познавательного развития ребёнка;</w:t>
      </w:r>
    </w:p>
    <w:p w:rsidR="00223AAA" w:rsidRPr="00223AAA" w:rsidRDefault="00223AAA" w:rsidP="00223AAA">
      <w:pPr>
        <w:numPr>
          <w:ilvl w:val="0"/>
          <w:numId w:val="28"/>
        </w:numPr>
      </w:pPr>
      <w:r w:rsidRPr="00223AAA">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223AAA">
        <w:t>эмоциональной-волевой</w:t>
      </w:r>
      <w:proofErr w:type="gramEnd"/>
      <w:r w:rsidRPr="00223AAA">
        <w:t xml:space="preserve"> и личностной сфер ребёнка.</w:t>
      </w:r>
    </w:p>
    <w:p w:rsidR="00223AAA" w:rsidRPr="00223AAA" w:rsidRDefault="00223AAA" w:rsidP="00223AAA">
      <w:r w:rsidRPr="00223AAA">
        <w:t xml:space="preserve"> В качестве ещё одного механизма реализации коррекционной работы следует обозначить </w:t>
      </w:r>
      <w:r w:rsidRPr="00223AAA">
        <w:rPr>
          <w:b/>
          <w:bCs/>
          <w:i/>
          <w:iCs/>
        </w:rPr>
        <w:t>социальное</w:t>
      </w:r>
      <w:r w:rsidRPr="00223AAA">
        <w:rPr>
          <w:i/>
          <w:iCs/>
        </w:rPr>
        <w:t> </w:t>
      </w:r>
      <w:r w:rsidRPr="00223AAA">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223AAA" w:rsidRPr="00223AAA" w:rsidRDefault="00223AAA" w:rsidP="00223AAA">
      <w:r w:rsidRPr="00223AAA">
        <w:lastRenderedPageBreak/>
        <w:t xml:space="preserve"> Социальное партнёрство включает: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23AAA">
        <w:t>здоровьесбережения</w:t>
      </w:r>
      <w:proofErr w:type="spellEnd"/>
      <w:r w:rsidRPr="00223AAA">
        <w:t xml:space="preserve"> детей с ограниченными возможностями здоровья;</w:t>
      </w:r>
    </w:p>
    <w:p w:rsidR="00223AAA" w:rsidRPr="00223AAA" w:rsidRDefault="00223AAA" w:rsidP="00223AAA">
      <w:r w:rsidRPr="00223AAA">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Pr>
        <w:rPr>
          <w:b/>
          <w:bCs/>
        </w:rPr>
      </w:pPr>
      <w:r w:rsidRPr="00223AAA">
        <w:rPr>
          <w:b/>
        </w:rPr>
        <w:t> </w:t>
      </w:r>
      <w:r w:rsidRPr="00223AAA">
        <w:rPr>
          <w:b/>
          <w:bCs/>
        </w:rPr>
        <w:t>Режим дня</w:t>
      </w:r>
    </w:p>
    <w:p w:rsidR="00223AAA" w:rsidRPr="00223AAA" w:rsidRDefault="00223AAA" w:rsidP="00223AAA">
      <w:pPr>
        <w:rPr>
          <w:b/>
          <w:bCs/>
        </w:rPr>
      </w:pPr>
      <w:r w:rsidRPr="00223AAA">
        <w:rPr>
          <w:b/>
          <w:bCs/>
        </w:rPr>
        <w:t xml:space="preserve">Группа  детей раннего возраста (от 2-х до 3-х лет) </w:t>
      </w:r>
    </w:p>
    <w:p w:rsidR="00223AAA" w:rsidRPr="00223AAA" w:rsidRDefault="00223AAA" w:rsidP="00223AAA">
      <w:pPr>
        <w:rPr>
          <w:b/>
          <w:bCs/>
        </w:rPr>
      </w:pPr>
      <w:r w:rsidRPr="00223AAA">
        <w:rPr>
          <w:b/>
          <w:bCs/>
        </w:rPr>
        <w:t xml:space="preserve">  компенсирующей направленности (ОДА)</w:t>
      </w:r>
    </w:p>
    <w:p w:rsidR="00223AAA" w:rsidRPr="00223AAA" w:rsidRDefault="00223AAA" w:rsidP="00223AAA">
      <w:pPr>
        <w:rPr>
          <w:b/>
          <w:bCs/>
          <w:u w:val="single"/>
        </w:rPr>
      </w:pPr>
      <w:r w:rsidRPr="00223AAA">
        <w:rPr>
          <w:b/>
          <w:bCs/>
          <w:u w:val="single"/>
        </w:rPr>
        <w:t>Холодный период (сентябр</w:t>
      </w:r>
      <w:proofErr w:type="gramStart"/>
      <w:r w:rsidRPr="00223AAA">
        <w:rPr>
          <w:b/>
          <w:bCs/>
          <w:u w:val="single"/>
        </w:rPr>
        <w:t>ь-</w:t>
      </w:r>
      <w:proofErr w:type="gramEnd"/>
      <w:r w:rsidRPr="00223AAA">
        <w:rPr>
          <w:b/>
          <w:bCs/>
          <w:u w:val="single"/>
        </w:rPr>
        <w:t xml:space="preserve"> май)</w:t>
      </w:r>
    </w:p>
    <w:tbl>
      <w:tblPr>
        <w:tblW w:w="10329"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40"/>
        <w:gridCol w:w="1689"/>
      </w:tblGrid>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000000" w:rsidRPr="00223AAA" w:rsidRDefault="00223AAA" w:rsidP="00223AAA">
            <w:pPr>
              <w:rPr>
                <w:b/>
                <w:bCs/>
              </w:rPr>
            </w:pPr>
            <w:r w:rsidRPr="00223AAA">
              <w:rPr>
                <w:b/>
                <w:bCs/>
              </w:rPr>
              <w:t>Виды деятельности</w:t>
            </w:r>
          </w:p>
        </w:tc>
        <w:tc>
          <w:tcPr>
            <w:tcW w:w="1689" w:type="dxa"/>
            <w:tcBorders>
              <w:top w:val="single" w:sz="4" w:space="0" w:color="000000"/>
              <w:left w:val="single" w:sz="4" w:space="0" w:color="000000"/>
              <w:bottom w:val="single" w:sz="4" w:space="0" w:color="000000"/>
              <w:right w:val="single" w:sz="4" w:space="0" w:color="000000"/>
            </w:tcBorders>
            <w:hideMark/>
          </w:tcPr>
          <w:p w:rsidR="00000000" w:rsidRPr="00223AAA" w:rsidRDefault="00223AAA" w:rsidP="00223AAA">
            <w:pPr>
              <w:rPr>
                <w:b/>
                <w:bCs/>
              </w:rPr>
            </w:pPr>
            <w:r w:rsidRPr="00223AAA">
              <w:rPr>
                <w:b/>
                <w:bCs/>
              </w:rPr>
              <w:t>Время</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Прием детей на участке, осмотр.</w:t>
            </w:r>
            <w:r w:rsidRPr="00223AAA">
              <w:t xml:space="preserve"> Общение с родителями, самостоятельная деятельность детей под руководством взрослого, совместные игры детей со сверстниками.</w:t>
            </w:r>
            <w:r w:rsidRPr="00223AAA">
              <w:rPr>
                <w:bCs/>
              </w:rPr>
              <w:t xml:space="preserve"> Утренняя гимнастика</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7.00 – 8.20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Самостоятельная деятельность</w:t>
            </w:r>
            <w:r w:rsidRPr="00223AAA">
              <w:t xml:space="preserve"> под руководством взрослого, совместные игры детей со сверстниками.</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8. 20–8.30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Подготовка к завтраку. Завтрак.</w:t>
            </w:r>
            <w:r w:rsidRPr="00223AAA">
              <w:t xml:space="preserve"> Формирование культурно-гигиенических навыков, самообслуживания.</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8.30–9.00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Игровые образовательные ситуации.</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9.00–9.30</w:t>
            </w:r>
          </w:p>
          <w:p w:rsidR="00223AAA" w:rsidRPr="00223AAA" w:rsidRDefault="00223AAA" w:rsidP="00223AAA">
            <w:pPr>
              <w:rPr>
                <w:bCs/>
              </w:rPr>
            </w:pPr>
            <w:r w:rsidRPr="00223AAA">
              <w:rPr>
                <w:bCs/>
              </w:rPr>
              <w:t xml:space="preserve">   </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 xml:space="preserve"> Самостоятельная деятельность</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9.30-10.00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Второй завтрак</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 xml:space="preserve">   10.00–10.15   </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Прогулка, самостоятельная деятельность,</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10.15–11.30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 xml:space="preserve">Подготовка к обеду, обед </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11.30–12.00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 xml:space="preserve"> Подготовка ко сну. Дневной сон </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12.00–15.00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Постепенный подъем, самостоятельная деятельность, игры</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15.00–15.15</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t>Оздоровительные и гигиенические процедуры, самообслуживание, самостоятельная деятельность, игровая деятельность</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15.15–16.00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lastRenderedPageBreak/>
              <w:t>Уплотненный полдник</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16.00-16.20</w:t>
            </w:r>
          </w:p>
        </w:tc>
      </w:tr>
      <w:tr w:rsidR="00223AAA" w:rsidRPr="00223AAA" w:rsidTr="00223AAA">
        <w:tc>
          <w:tcPr>
            <w:tcW w:w="8640"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 xml:space="preserve">Прогулка. </w:t>
            </w:r>
            <w:r w:rsidRPr="00223AAA">
              <w:t>Самостоятельная деятельность детей, двигательная активность, игры под руководством взрослого, общение с родителями.</w:t>
            </w:r>
            <w:r w:rsidRPr="00223AAA">
              <w:rPr>
                <w:bCs/>
              </w:rPr>
              <w:t xml:space="preserve"> Уход детей домой.</w:t>
            </w:r>
          </w:p>
        </w:tc>
        <w:tc>
          <w:tcPr>
            <w:tcW w:w="1689" w:type="dxa"/>
            <w:tcBorders>
              <w:top w:val="single" w:sz="4" w:space="0" w:color="000000"/>
              <w:left w:val="single" w:sz="4" w:space="0" w:color="000000"/>
              <w:bottom w:val="single" w:sz="4" w:space="0" w:color="000000"/>
              <w:right w:val="single" w:sz="4" w:space="0" w:color="000000"/>
            </w:tcBorders>
            <w:hideMark/>
          </w:tcPr>
          <w:p w:rsidR="00223AAA" w:rsidRPr="00223AAA" w:rsidRDefault="00223AAA" w:rsidP="00223AAA">
            <w:pPr>
              <w:rPr>
                <w:bCs/>
              </w:rPr>
            </w:pPr>
            <w:r w:rsidRPr="00223AAA">
              <w:rPr>
                <w:bCs/>
              </w:rPr>
              <w:t>16.20–19.00</w:t>
            </w:r>
          </w:p>
        </w:tc>
      </w:tr>
    </w:tbl>
    <w:p w:rsidR="00223AAA" w:rsidRPr="00223AAA" w:rsidRDefault="00223AAA" w:rsidP="00223AAA">
      <w:pPr>
        <w:rPr>
          <w:b/>
          <w:bCs/>
        </w:rPr>
      </w:pPr>
    </w:p>
    <w:p w:rsidR="00223AAA" w:rsidRPr="00223AAA" w:rsidRDefault="00223AAA" w:rsidP="00223AAA">
      <w:pPr>
        <w:rPr>
          <w:b/>
          <w:bCs/>
        </w:rPr>
      </w:pPr>
      <w:r w:rsidRPr="00223AAA">
        <w:rPr>
          <w:b/>
          <w:bCs/>
        </w:rPr>
        <w:t>Режим дня</w:t>
      </w:r>
    </w:p>
    <w:p w:rsidR="00223AAA" w:rsidRPr="00223AAA" w:rsidRDefault="00223AAA" w:rsidP="00223AAA">
      <w:pPr>
        <w:rPr>
          <w:b/>
          <w:bCs/>
        </w:rPr>
      </w:pPr>
      <w:r w:rsidRPr="00223AAA">
        <w:rPr>
          <w:b/>
          <w:bCs/>
        </w:rPr>
        <w:t xml:space="preserve">Групп детей раннего возраста (от 2-х до 3-х лет) </w:t>
      </w:r>
    </w:p>
    <w:p w:rsidR="00223AAA" w:rsidRPr="00223AAA" w:rsidRDefault="00223AAA" w:rsidP="00223AAA">
      <w:pPr>
        <w:rPr>
          <w:b/>
          <w:bCs/>
        </w:rPr>
      </w:pPr>
      <w:r w:rsidRPr="00223AAA">
        <w:rPr>
          <w:b/>
          <w:bCs/>
        </w:rPr>
        <w:t xml:space="preserve"> компенсирующей направленности (ОДА) </w:t>
      </w:r>
    </w:p>
    <w:p w:rsidR="00223AAA" w:rsidRPr="00223AAA" w:rsidRDefault="00223AAA" w:rsidP="00223AAA">
      <w:pPr>
        <w:rPr>
          <w:b/>
          <w:bCs/>
        </w:rPr>
      </w:pPr>
      <w:r w:rsidRPr="00223AAA">
        <w:rPr>
          <w:b/>
          <w:bCs/>
          <w:u w:val="single"/>
        </w:rPr>
        <w:t>Тёплый период</w:t>
      </w:r>
      <w:r w:rsidRPr="00223AAA">
        <w:rPr>
          <w:b/>
          <w:bCs/>
        </w:rPr>
        <w:t xml:space="preserve"> (июнь-август)</w:t>
      </w:r>
    </w:p>
    <w:tbl>
      <w:tblPr>
        <w:tblW w:w="103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1700"/>
      </w:tblGrid>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Режимные моменты</w:t>
            </w:r>
          </w:p>
        </w:tc>
        <w:tc>
          <w:tcPr>
            <w:tcW w:w="170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Время</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Прием детей, осмотр, индивидуальная работа.</w:t>
            </w:r>
            <w:r w:rsidRPr="00223AAA">
              <w:t xml:space="preserve"> Общение с родителями, самостоятельная деятельность детей под руководством взрослого, совместные игры детей со сверстниками.</w:t>
            </w:r>
            <w:r w:rsidRPr="00223AAA">
              <w:rPr>
                <w:bCs/>
              </w:rPr>
              <w:t xml:space="preserve"> Утренняя гимнастика</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7.00–8.15</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завтраку, завтрак.</w:t>
            </w:r>
            <w:r w:rsidRPr="00223AAA">
              <w:t xml:space="preserve"> Формирование культурно-гигиенических навыков, самообслуживания.</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8.15–8.40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Самостоятельная деятельность, выход на прогулку</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8.40–9.10</w:t>
            </w:r>
          </w:p>
        </w:tc>
      </w:tr>
      <w:tr w:rsidR="00223AAA" w:rsidRPr="00223AAA" w:rsidTr="00223AAA">
        <w:trPr>
          <w:trHeight w:val="837"/>
        </w:trPr>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Прогулка,  двигательная активность,   самостоятельная деятельность, игровая  деятельность.</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9.10–11.20</w:t>
            </w:r>
          </w:p>
        </w:tc>
      </w:tr>
      <w:tr w:rsidR="00223AAA" w:rsidRPr="00223AAA" w:rsidTr="00223AAA">
        <w:trPr>
          <w:trHeight w:val="281"/>
        </w:trPr>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Второй завтрак</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10.00–10.15</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Возвращение с прогулки, водные процедуры</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11.20–11.30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Подготовка к обеду, обед </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11.30–12.00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ко сну, оздоровительные мероприятия Дневной сон</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12.00–15.30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Постепенный подъем, гимнастика пробуждения, дорожка здоровья, дыхательные упражнения, игровая деятельность</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15.15–16.00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Уплотненный полдник </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16.00–16.20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rPr>
                <w:bCs/>
              </w:rPr>
              <w:t>Подготовка к прогулке</w:t>
            </w:r>
            <w:r w:rsidRPr="00223AAA">
              <w:t xml:space="preserve"> Прогулка, игры, индивидуальная и самостоятельная деятельность. </w:t>
            </w:r>
            <w:r w:rsidRPr="00223AAA">
              <w:rPr>
                <w:bCs/>
              </w:rPr>
              <w:t>Совместная деятельность воспитателя с детьми взаимодействие  с семьёй, игры. Уход детей домой</w:t>
            </w:r>
          </w:p>
        </w:tc>
        <w:tc>
          <w:tcPr>
            <w:tcW w:w="1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16.20–19.00</w:t>
            </w:r>
          </w:p>
        </w:tc>
      </w:tr>
    </w:tbl>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Pr>
        <w:rPr>
          <w:b/>
        </w:rPr>
      </w:pPr>
      <w:r w:rsidRPr="00223AAA">
        <w:rPr>
          <w:b/>
        </w:rPr>
        <w:t xml:space="preserve">Сетка игровых ситуаций в группах </w:t>
      </w:r>
    </w:p>
    <w:p w:rsidR="00223AAA" w:rsidRPr="00223AAA" w:rsidRDefault="00223AAA" w:rsidP="00223AAA">
      <w:pPr>
        <w:rPr>
          <w:b/>
        </w:rPr>
      </w:pPr>
      <w:r w:rsidRPr="00223AAA">
        <w:rPr>
          <w:b/>
        </w:rPr>
        <w:t>№ 1, 2, 3 компенсирующей  направленности. ( ОДА)</w:t>
      </w:r>
    </w:p>
    <w:p w:rsidR="00223AAA" w:rsidRPr="00223AAA" w:rsidRDefault="00223AAA" w:rsidP="00223AAA">
      <w:pPr>
        <w:rPr>
          <w:b/>
        </w:rPr>
      </w:pPr>
      <w:r w:rsidRPr="00223AAA">
        <w:rPr>
          <w:b/>
        </w:rPr>
        <w:t>(группа раннего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4221"/>
        <w:gridCol w:w="2597"/>
      </w:tblGrid>
      <w:tr w:rsidR="00223AAA" w:rsidRPr="00223AAA" w:rsidTr="00223AAA">
        <w:tc>
          <w:tcPr>
            <w:tcW w:w="267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День недели</w:t>
            </w:r>
          </w:p>
        </w:tc>
        <w:tc>
          <w:tcPr>
            <w:tcW w:w="422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 xml:space="preserve"> (ИОС)</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rPr>
                <w:b/>
              </w:rPr>
              <w:t>Время</w:t>
            </w:r>
          </w:p>
          <w:p w:rsidR="00223AAA" w:rsidRPr="00223AAA" w:rsidRDefault="00223AAA" w:rsidP="00223AAA">
            <w:pPr>
              <w:rPr>
                <w:b/>
              </w:rPr>
            </w:pPr>
          </w:p>
          <w:p w:rsidR="00223AAA" w:rsidRPr="00223AAA" w:rsidRDefault="00223AAA" w:rsidP="00223AAA">
            <w:pPr>
              <w:rPr>
                <w:b/>
              </w:rPr>
            </w:pPr>
          </w:p>
        </w:tc>
      </w:tr>
      <w:tr w:rsidR="00223AAA" w:rsidRPr="00223AAA" w:rsidTr="00223AAA">
        <w:tc>
          <w:tcPr>
            <w:tcW w:w="267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Понедельник</w:t>
            </w:r>
          </w:p>
        </w:tc>
        <w:tc>
          <w:tcPr>
            <w:tcW w:w="422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Речь </w:t>
            </w:r>
          </w:p>
          <w:p w:rsidR="00223AAA" w:rsidRPr="00223AAA" w:rsidRDefault="00223AAA" w:rsidP="00223AAA"/>
          <w:p w:rsidR="00223AAA" w:rsidRPr="00223AAA" w:rsidRDefault="00223AAA" w:rsidP="00223AAA">
            <w:r w:rsidRPr="00223AAA">
              <w:t>Физкультура</w:t>
            </w:r>
          </w:p>
          <w:p w:rsidR="00223AAA" w:rsidRPr="00223AAA" w:rsidRDefault="00223AAA" w:rsidP="00223AAA">
            <w:pPr>
              <w:rPr>
                <w:b/>
              </w:rPr>
            </w:pPr>
            <w:r w:rsidRPr="00223AAA">
              <w:rPr>
                <w:b/>
              </w:rPr>
              <w:t xml:space="preserve"> </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9.00-9.10</w:t>
            </w:r>
          </w:p>
          <w:p w:rsidR="00223AAA" w:rsidRPr="00223AAA" w:rsidRDefault="00223AAA" w:rsidP="00223AAA">
            <w:r w:rsidRPr="00223AAA">
              <w:t xml:space="preserve">        </w:t>
            </w:r>
          </w:p>
          <w:p w:rsidR="00223AAA" w:rsidRPr="00223AAA" w:rsidRDefault="00223AAA" w:rsidP="00223AAA">
            <w:r w:rsidRPr="00223AAA">
              <w:t xml:space="preserve">       9.20 - 9.30</w:t>
            </w:r>
          </w:p>
          <w:p w:rsidR="00223AAA" w:rsidRPr="00223AAA" w:rsidRDefault="00223AAA" w:rsidP="00223AAA"/>
        </w:tc>
      </w:tr>
      <w:tr w:rsidR="00223AAA" w:rsidRPr="00223AAA" w:rsidTr="00223AAA">
        <w:tc>
          <w:tcPr>
            <w:tcW w:w="267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Вторник</w:t>
            </w:r>
          </w:p>
        </w:tc>
        <w:tc>
          <w:tcPr>
            <w:tcW w:w="4221"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t xml:space="preserve"> Музыка</w:t>
            </w:r>
            <w:r w:rsidRPr="00223AAA">
              <w:rPr>
                <w:b/>
              </w:rPr>
              <w:t xml:space="preserve"> </w:t>
            </w:r>
          </w:p>
          <w:p w:rsidR="00223AAA" w:rsidRPr="00223AAA" w:rsidRDefault="00223AAA" w:rsidP="00223AAA">
            <w:pPr>
              <w:rPr>
                <w:b/>
              </w:rPr>
            </w:pPr>
          </w:p>
          <w:p w:rsidR="00223AAA" w:rsidRPr="00223AAA" w:rsidRDefault="00223AAA" w:rsidP="00223AAA">
            <w:pPr>
              <w:rPr>
                <w:i/>
              </w:rPr>
            </w:pPr>
            <w:r w:rsidRPr="00223AAA">
              <w:t xml:space="preserve">Конструирование    </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9.10</w:t>
            </w:r>
          </w:p>
          <w:p w:rsidR="00223AAA" w:rsidRPr="00223AAA" w:rsidRDefault="00223AAA" w:rsidP="00223AAA"/>
          <w:p w:rsidR="00223AAA" w:rsidRPr="00223AAA" w:rsidRDefault="00223AAA" w:rsidP="00223AAA">
            <w:r w:rsidRPr="00223AAA">
              <w:t xml:space="preserve">       9.20 - 9.30</w:t>
            </w:r>
          </w:p>
          <w:p w:rsidR="00223AAA" w:rsidRPr="00223AAA" w:rsidRDefault="00223AAA" w:rsidP="00223AAA">
            <w:pPr>
              <w:rPr>
                <w:b/>
              </w:rPr>
            </w:pPr>
          </w:p>
        </w:tc>
      </w:tr>
      <w:tr w:rsidR="00223AAA" w:rsidRPr="00223AAA" w:rsidTr="00223AAA">
        <w:tc>
          <w:tcPr>
            <w:tcW w:w="267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Среда</w:t>
            </w:r>
          </w:p>
        </w:tc>
        <w:tc>
          <w:tcPr>
            <w:tcW w:w="422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Действие с предметами</w:t>
            </w:r>
          </w:p>
          <w:p w:rsidR="00223AAA" w:rsidRPr="00223AAA" w:rsidRDefault="00223AAA" w:rsidP="00223AAA"/>
          <w:p w:rsidR="00223AAA" w:rsidRPr="00223AAA" w:rsidRDefault="00223AAA" w:rsidP="00223AAA">
            <w:r w:rsidRPr="00223AAA">
              <w:t xml:space="preserve"> Физкультура</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9.10</w:t>
            </w:r>
          </w:p>
          <w:p w:rsidR="00223AAA" w:rsidRPr="00223AAA" w:rsidRDefault="00223AAA" w:rsidP="00223AAA"/>
          <w:p w:rsidR="00223AAA" w:rsidRPr="00223AAA" w:rsidRDefault="00223AAA" w:rsidP="00223AAA">
            <w:r w:rsidRPr="00223AAA">
              <w:t xml:space="preserve">     9.20 - 9.30</w:t>
            </w:r>
          </w:p>
          <w:p w:rsidR="00223AAA" w:rsidRPr="00223AAA" w:rsidRDefault="00223AAA" w:rsidP="00223AAA"/>
        </w:tc>
      </w:tr>
      <w:tr w:rsidR="00223AAA" w:rsidRPr="00223AAA" w:rsidTr="00223AAA">
        <w:tc>
          <w:tcPr>
            <w:tcW w:w="267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Четверг</w:t>
            </w:r>
          </w:p>
        </w:tc>
        <w:tc>
          <w:tcPr>
            <w:tcW w:w="4221"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t>Рисование</w:t>
            </w:r>
          </w:p>
          <w:p w:rsidR="00223AAA" w:rsidRPr="00223AAA" w:rsidRDefault="00223AAA" w:rsidP="00223AAA"/>
          <w:p w:rsidR="00223AAA" w:rsidRPr="00223AAA" w:rsidRDefault="00223AAA" w:rsidP="00223AAA">
            <w:pPr>
              <w:rPr>
                <w:b/>
              </w:rPr>
            </w:pPr>
            <w:r w:rsidRPr="00223AAA">
              <w:t>Лепка</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9.00 - 9.10</w:t>
            </w:r>
          </w:p>
          <w:p w:rsidR="00223AAA" w:rsidRPr="00223AAA" w:rsidRDefault="00223AAA" w:rsidP="00223AAA"/>
          <w:p w:rsidR="00223AAA" w:rsidRPr="00223AAA" w:rsidRDefault="00223AAA" w:rsidP="00223AAA">
            <w:r w:rsidRPr="00223AAA">
              <w:t xml:space="preserve">    9.20 - 9.30</w:t>
            </w:r>
          </w:p>
          <w:p w:rsidR="00223AAA" w:rsidRPr="00223AAA" w:rsidRDefault="00223AAA" w:rsidP="00223AAA">
            <w:pPr>
              <w:rPr>
                <w:b/>
              </w:rPr>
            </w:pPr>
          </w:p>
        </w:tc>
      </w:tr>
      <w:tr w:rsidR="00223AAA" w:rsidRPr="00223AAA" w:rsidTr="00223AAA">
        <w:tc>
          <w:tcPr>
            <w:tcW w:w="267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Пятница</w:t>
            </w:r>
          </w:p>
        </w:tc>
        <w:tc>
          <w:tcPr>
            <w:tcW w:w="422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Музыка</w:t>
            </w:r>
          </w:p>
          <w:p w:rsidR="00223AAA" w:rsidRPr="00223AAA" w:rsidRDefault="00223AAA" w:rsidP="00223AAA">
            <w:pPr>
              <w:rPr>
                <w:b/>
              </w:rPr>
            </w:pPr>
          </w:p>
          <w:p w:rsidR="00223AAA" w:rsidRPr="00223AAA" w:rsidRDefault="00223AAA" w:rsidP="00223AAA">
            <w:r w:rsidRPr="00223AAA">
              <w:rPr>
                <w:b/>
              </w:rPr>
              <w:t xml:space="preserve"> </w:t>
            </w:r>
            <w:r w:rsidRPr="00223AAA">
              <w:t>Ознакомление с окружающим.</w:t>
            </w:r>
          </w:p>
          <w:p w:rsidR="00223AAA" w:rsidRPr="00223AAA" w:rsidRDefault="00223AAA" w:rsidP="00223AAA"/>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lastRenderedPageBreak/>
              <w:t xml:space="preserve"> 9.00 -9.10</w:t>
            </w:r>
          </w:p>
          <w:p w:rsidR="00223AAA" w:rsidRPr="00223AAA" w:rsidRDefault="00223AAA" w:rsidP="00223AAA"/>
          <w:p w:rsidR="00223AAA" w:rsidRPr="00223AAA" w:rsidRDefault="00223AAA" w:rsidP="00223AAA"/>
          <w:p w:rsidR="00223AAA" w:rsidRPr="00223AAA" w:rsidRDefault="00223AAA" w:rsidP="00223AAA">
            <w:r w:rsidRPr="00223AAA">
              <w:lastRenderedPageBreak/>
              <w:t xml:space="preserve">  9.20 - 9.30</w:t>
            </w:r>
          </w:p>
          <w:p w:rsidR="00223AAA" w:rsidRPr="00223AAA" w:rsidRDefault="00223AAA" w:rsidP="00223AAA">
            <w:pPr>
              <w:rPr>
                <w:b/>
              </w:rPr>
            </w:pPr>
          </w:p>
        </w:tc>
      </w:tr>
    </w:tbl>
    <w:p w:rsidR="00223AAA" w:rsidRPr="00223AAA" w:rsidRDefault="00223AAA" w:rsidP="00223AAA">
      <w:pPr>
        <w:rPr>
          <w:b/>
          <w:bCs/>
        </w:rPr>
      </w:pPr>
    </w:p>
    <w:p w:rsidR="00223AAA" w:rsidRPr="00223AAA" w:rsidRDefault="00223AAA" w:rsidP="00223AAA">
      <w:pPr>
        <w:rPr>
          <w:b/>
          <w:bCs/>
        </w:rPr>
      </w:pPr>
    </w:p>
    <w:p w:rsidR="00223AAA" w:rsidRPr="00223AAA" w:rsidRDefault="00223AAA" w:rsidP="00223AAA">
      <w:pPr>
        <w:rPr>
          <w:b/>
          <w:bCs/>
        </w:rPr>
      </w:pPr>
      <w:r w:rsidRPr="00223AAA">
        <w:rPr>
          <w:b/>
          <w:bCs/>
        </w:rPr>
        <w:t>Режим дня</w:t>
      </w:r>
    </w:p>
    <w:p w:rsidR="00223AAA" w:rsidRPr="00223AAA" w:rsidRDefault="00223AAA" w:rsidP="00223AAA">
      <w:pPr>
        <w:rPr>
          <w:b/>
          <w:bCs/>
        </w:rPr>
      </w:pPr>
      <w:r w:rsidRPr="00223AAA">
        <w:rPr>
          <w:b/>
          <w:bCs/>
        </w:rPr>
        <w:t xml:space="preserve"> второй младшей групп детей 3- 4 лет компенсирующей направленности (ОДА)</w:t>
      </w:r>
    </w:p>
    <w:p w:rsidR="00223AAA" w:rsidRPr="00223AAA" w:rsidRDefault="00223AAA" w:rsidP="00223AAA">
      <w:pPr>
        <w:rPr>
          <w:b/>
          <w:bCs/>
          <w:i/>
        </w:rPr>
      </w:pPr>
      <w:r w:rsidRPr="00223AAA">
        <w:rPr>
          <w:b/>
          <w:bCs/>
        </w:rPr>
        <w:t xml:space="preserve">Холодный период года </w:t>
      </w:r>
      <w:r w:rsidRPr="00223AAA">
        <w:rPr>
          <w:b/>
          <w:bCs/>
          <w:i/>
        </w:rPr>
        <w:t>(сентябрь-май)</w:t>
      </w:r>
    </w:p>
    <w:tbl>
      <w:tblPr>
        <w:tblW w:w="10266" w:type="dxa"/>
        <w:tblInd w:w="-61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40"/>
        <w:gridCol w:w="1626"/>
      </w:tblGrid>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i/>
              </w:rPr>
            </w:pPr>
            <w:r w:rsidRPr="00223AAA">
              <w:rPr>
                <w:b/>
                <w:bCs/>
                <w:i/>
              </w:rPr>
              <w:t>Режимные моменты</w:t>
            </w:r>
          </w:p>
        </w:tc>
        <w:tc>
          <w:tcPr>
            <w:tcW w:w="1626"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i/>
              </w:rPr>
            </w:pPr>
            <w:r w:rsidRPr="00223AAA">
              <w:rPr>
                <w:b/>
                <w:bCs/>
                <w:i/>
              </w:rPr>
              <w:t>Время</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Прием детей на участке, осмотр, общение с родителями, индивидуальная работа, игры, утренняя гимнастика</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7.00–8.20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завтраку, завтрак.</w:t>
            </w:r>
            <w:r w:rsidRPr="00223AAA">
              <w:t xml:space="preserve"> Формирование культурно-гигиенических навыков, самообслуживания.</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8.20–8.45</w:t>
            </w:r>
          </w:p>
        </w:tc>
      </w:tr>
      <w:tr w:rsidR="00223AAA" w:rsidRPr="00223AAA" w:rsidTr="00223AAA">
        <w:trPr>
          <w:trHeight w:val="975"/>
        </w:trPr>
        <w:tc>
          <w:tcPr>
            <w:tcW w:w="864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Cs/>
              </w:rPr>
            </w:pPr>
            <w:r w:rsidRPr="00223AAA">
              <w:t>Самостоятельная игровая деятельность детей, общение со сверстниками, индивидуальная работа, трудовые поручения.</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 45–9.00</w:t>
            </w:r>
          </w:p>
        </w:tc>
      </w:tr>
      <w:tr w:rsidR="00223AAA" w:rsidRPr="00223AAA" w:rsidTr="00223AAA">
        <w:trPr>
          <w:trHeight w:val="332"/>
        </w:trPr>
        <w:tc>
          <w:tcPr>
            <w:tcW w:w="8640"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Игровые образовательные ситуации</w:t>
            </w:r>
          </w:p>
          <w:p w:rsidR="00223AAA" w:rsidRPr="00223AAA" w:rsidRDefault="00223AAA" w:rsidP="00223AAA"/>
          <w:p w:rsidR="00223AAA" w:rsidRPr="00223AAA" w:rsidRDefault="00223AAA" w:rsidP="00223AAA">
            <w:pPr>
              <w:rPr>
                <w:bCs/>
              </w:rPr>
            </w:pPr>
            <w:r w:rsidRPr="00223AAA">
              <w:t xml:space="preserve">                                                                                                                                   Ср., пт.</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9.00–9.15 </w:t>
            </w:r>
          </w:p>
          <w:p w:rsidR="00223AAA" w:rsidRPr="00223AAA" w:rsidRDefault="00223AAA" w:rsidP="00223AAA">
            <w:pPr>
              <w:rPr>
                <w:bCs/>
              </w:rPr>
            </w:pPr>
            <w:r w:rsidRPr="00223AAA">
              <w:rPr>
                <w:bCs/>
              </w:rPr>
              <w:t>9.30–9.45</w:t>
            </w:r>
          </w:p>
          <w:p w:rsidR="00223AAA" w:rsidRPr="00223AAA" w:rsidRDefault="00223AAA" w:rsidP="00223AAA">
            <w:pPr>
              <w:rPr>
                <w:bCs/>
              </w:rPr>
            </w:pPr>
            <w:r w:rsidRPr="00223AAA">
              <w:rPr>
                <w:bCs/>
              </w:rPr>
              <w:t>10.10-10.30</w:t>
            </w:r>
          </w:p>
        </w:tc>
      </w:tr>
      <w:tr w:rsidR="00223AAA" w:rsidRPr="00223AAA" w:rsidTr="00223AAA">
        <w:trPr>
          <w:trHeight w:val="332"/>
        </w:trPr>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Игровая деятельность</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9.45–10.00</w:t>
            </w:r>
          </w:p>
        </w:tc>
      </w:tr>
      <w:tr w:rsidR="00223AAA" w:rsidRPr="00223AAA" w:rsidTr="00223AAA">
        <w:trPr>
          <w:trHeight w:val="332"/>
        </w:trPr>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Второй завтрак</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10.00–10.15</w:t>
            </w:r>
          </w:p>
        </w:tc>
      </w:tr>
      <w:tr w:rsidR="00223AAA" w:rsidRPr="00223AAA" w:rsidTr="00223AAA">
        <w:trPr>
          <w:trHeight w:val="281"/>
        </w:trPr>
        <w:tc>
          <w:tcPr>
            <w:tcW w:w="8640" w:type="dxa"/>
            <w:tcBorders>
              <w:top w:val="single" w:sz="4" w:space="0" w:color="auto"/>
              <w:left w:val="single" w:sz="4" w:space="0" w:color="auto"/>
              <w:bottom w:val="nil"/>
              <w:right w:val="single" w:sz="4" w:space="0" w:color="auto"/>
            </w:tcBorders>
            <w:hideMark/>
          </w:tcPr>
          <w:p w:rsidR="00223AAA" w:rsidRPr="00223AAA" w:rsidRDefault="00223AAA" w:rsidP="00223AAA">
            <w:pPr>
              <w:rPr>
                <w:bCs/>
              </w:rPr>
            </w:pPr>
            <w:r w:rsidRPr="00223AAA">
              <w:rPr>
                <w:bCs/>
              </w:rPr>
              <w:t>Игры, подготовка к прогулке, прогулка.</w:t>
            </w:r>
          </w:p>
          <w:p w:rsidR="00223AAA" w:rsidRPr="00223AAA" w:rsidRDefault="00223AAA" w:rsidP="00223AAA">
            <w:r w:rsidRPr="00223AAA">
              <w:t xml:space="preserve">Воспитание самостоятельности, навыков самообслуживания, помощи друг другу. </w:t>
            </w:r>
          </w:p>
          <w:p w:rsidR="00223AAA" w:rsidRPr="00223AAA" w:rsidRDefault="00223AAA" w:rsidP="00223AAA">
            <w:pPr>
              <w:rPr>
                <w:bCs/>
              </w:rPr>
            </w:pPr>
            <w:r w:rsidRPr="00223AAA">
              <w:t>Наблюдения и труд в природе, двигательная активность.</w:t>
            </w:r>
          </w:p>
        </w:tc>
        <w:tc>
          <w:tcPr>
            <w:tcW w:w="1626" w:type="dxa"/>
            <w:tcBorders>
              <w:top w:val="single" w:sz="4" w:space="0" w:color="auto"/>
              <w:left w:val="single" w:sz="4" w:space="0" w:color="auto"/>
              <w:bottom w:val="nil"/>
              <w:right w:val="single" w:sz="4" w:space="0" w:color="auto"/>
            </w:tcBorders>
            <w:hideMark/>
          </w:tcPr>
          <w:p w:rsidR="00223AAA" w:rsidRPr="00223AAA" w:rsidRDefault="00223AAA" w:rsidP="00223AAA">
            <w:pPr>
              <w:rPr>
                <w:bCs/>
              </w:rPr>
            </w:pPr>
            <w:r w:rsidRPr="00223AAA">
              <w:rPr>
                <w:bCs/>
              </w:rPr>
              <w:t>10.15–11.40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Подготовка к обеду, обед </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11.40 -12.15</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ко сну, дневной сон</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12.15–15.00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Постепенный подъем, гимнастика пробуждения, дорожка здоровья, дыхательные упражнения. Игровая деятельность</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15.00–16.00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 Уплотненный полдник</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16.00–16.20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прогулке, прогулка, игры, беседы. Двигательная активность. Совместная деятельность воспитателя с детьми, взаимодействие с семьей. Уход детей домой</w:t>
            </w:r>
          </w:p>
        </w:tc>
        <w:tc>
          <w:tcPr>
            <w:tcW w:w="162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16.20–19.00</w:t>
            </w:r>
          </w:p>
        </w:tc>
      </w:tr>
    </w:tbl>
    <w:p w:rsidR="00223AAA" w:rsidRPr="00223AAA" w:rsidRDefault="00223AAA" w:rsidP="00223AAA">
      <w:pPr>
        <w:rPr>
          <w:b/>
        </w:rPr>
      </w:pPr>
    </w:p>
    <w:p w:rsidR="00223AAA" w:rsidRPr="00223AAA" w:rsidRDefault="00223AAA" w:rsidP="00223AAA">
      <w:pPr>
        <w:rPr>
          <w:b/>
          <w:bCs/>
        </w:rPr>
      </w:pPr>
      <w:r w:rsidRPr="00223AAA">
        <w:rPr>
          <w:b/>
          <w:bCs/>
        </w:rPr>
        <w:lastRenderedPageBreak/>
        <w:t xml:space="preserve">Режим дня </w:t>
      </w:r>
    </w:p>
    <w:p w:rsidR="00223AAA" w:rsidRPr="00223AAA" w:rsidRDefault="00223AAA" w:rsidP="00223AAA">
      <w:pPr>
        <w:rPr>
          <w:b/>
          <w:bCs/>
        </w:rPr>
      </w:pPr>
      <w:r w:rsidRPr="00223AAA">
        <w:rPr>
          <w:b/>
          <w:bCs/>
        </w:rPr>
        <w:t>на теплый период года (июнь-август) второй младшей группы детей 3- 4 лет</w:t>
      </w:r>
    </w:p>
    <w:p w:rsidR="00223AAA" w:rsidRPr="00223AAA" w:rsidRDefault="00223AAA" w:rsidP="00223AAA">
      <w:pPr>
        <w:rPr>
          <w:b/>
          <w:bCs/>
        </w:rPr>
      </w:pPr>
      <w:r w:rsidRPr="00223AAA">
        <w:rPr>
          <w:b/>
          <w:bCs/>
        </w:rPr>
        <w:t xml:space="preserve"> компенсирующей направленности (ОДА)</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640"/>
        <w:gridCol w:w="1701"/>
      </w:tblGrid>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t>Режимные моменты</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t>Время</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Прием детей на свежем воздухе,  самостоятельная деятельность, ежедневная утренняя гимнастика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7.00-8.20</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Возвращение в группу. Подготовка к завтраку.</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8.20-8.30</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Завтрак</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8.30-9.00</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Игры, подготовка к прогулке. Выход на прогулку. Прогулка. Игры, наблюдения, воздушные и солнечные процедуры, образовательная деятельность (на участке)</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9.00-11.40</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Второй завтрак.</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10.00-10.15</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Возвращение с прогулки. Самостоятельная деятельность, подготовка к обеду. Обед</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11.40-12.15 </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12.15-15.30</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Постепенный подъем. </w:t>
            </w:r>
            <w:r w:rsidRPr="00223AAA">
              <w:rPr>
                <w:bCs/>
              </w:rPr>
              <w:t>Пробуждающая гимнастика после сна.</w:t>
            </w:r>
            <w:r w:rsidRPr="00223AAA">
              <w:t xml:space="preserve"> Культурн</w:t>
            </w:r>
            <w:proofErr w:type="gramStart"/>
            <w:r w:rsidRPr="00223AAA">
              <w:t>о-</w:t>
            </w:r>
            <w:proofErr w:type="gramEnd"/>
            <w:r w:rsidRPr="00223AAA">
              <w:t xml:space="preserve"> гигиенические процедуры. Игровая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15.30-16.00</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Подготовка к полднику.  Уплотненный полдник.</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16.00 -16.20</w:t>
            </w:r>
          </w:p>
        </w:tc>
      </w:tr>
      <w:tr w:rsidR="00223AAA" w:rsidRPr="00223AAA" w:rsidTr="00223AAA">
        <w:trPr>
          <w:trHeight w:val="375"/>
        </w:trPr>
        <w:tc>
          <w:tcPr>
            <w:tcW w:w="8640"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rPr>
                <w:bCs/>
              </w:rPr>
              <w:t xml:space="preserve">Игры, досуги, общение и самостоятельная деятельность по интересам. </w:t>
            </w:r>
            <w:r w:rsidRPr="00223AAA">
              <w:t>Подготовка к прогулке. Прогулка. Уход домой.</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16.20-19.00</w:t>
            </w:r>
          </w:p>
        </w:tc>
      </w:tr>
    </w:tbl>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Pr>
        <w:rPr>
          <w:b/>
        </w:rPr>
      </w:pPr>
      <w:r w:rsidRPr="00223AAA">
        <w:rPr>
          <w:b/>
        </w:rPr>
        <w:t>Сетка игровых образовательных ситуаций в группах</w:t>
      </w:r>
    </w:p>
    <w:p w:rsidR="00223AAA" w:rsidRPr="00223AAA" w:rsidRDefault="00223AAA" w:rsidP="00223AAA">
      <w:pPr>
        <w:rPr>
          <w:b/>
        </w:rPr>
      </w:pPr>
      <w:r w:rsidRPr="00223AAA">
        <w:rPr>
          <w:b/>
        </w:rPr>
        <w:t xml:space="preserve"> № 4, 5  компенсирующей  направленности.  ( ОДА)</w:t>
      </w:r>
    </w:p>
    <w:p w:rsidR="00223AAA" w:rsidRPr="00223AAA" w:rsidRDefault="00223AAA" w:rsidP="00223AAA">
      <w:pPr>
        <w:rPr>
          <w:b/>
        </w:rPr>
      </w:pPr>
      <w:r w:rsidRPr="00223AAA">
        <w:rPr>
          <w:b/>
        </w:rPr>
        <w:t>(вторая младшая группа)</w:t>
      </w:r>
    </w:p>
    <w:p w:rsidR="00223AAA" w:rsidRPr="00223AAA" w:rsidRDefault="00223AAA" w:rsidP="00223A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4461"/>
        <w:gridCol w:w="2597"/>
      </w:tblGrid>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lastRenderedPageBreak/>
              <w:t>День недели</w:t>
            </w:r>
          </w:p>
        </w:tc>
        <w:tc>
          <w:tcPr>
            <w:tcW w:w="446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ИОС</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rPr>
                <w:b/>
              </w:rPr>
              <w:t>Время</w:t>
            </w:r>
          </w:p>
          <w:p w:rsidR="00223AAA" w:rsidRPr="00223AAA" w:rsidRDefault="00223AAA" w:rsidP="00223AAA">
            <w:pPr>
              <w:rPr>
                <w:b/>
              </w:rPr>
            </w:pP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Понедельник</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Физкультура</w:t>
            </w:r>
          </w:p>
          <w:p w:rsidR="00223AAA" w:rsidRPr="00223AAA" w:rsidRDefault="00223AAA" w:rsidP="00223AAA">
            <w:r w:rsidRPr="00223AAA">
              <w:t xml:space="preserve">Лепка\рисование </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9.00 - 9.15</w:t>
            </w:r>
          </w:p>
          <w:p w:rsidR="00223AAA" w:rsidRPr="00223AAA" w:rsidRDefault="00223AAA" w:rsidP="00223AAA">
            <w:r w:rsidRPr="00223AAA">
              <w:t>9.30 - 9.45</w:t>
            </w:r>
          </w:p>
          <w:p w:rsidR="00223AAA" w:rsidRPr="00223AAA" w:rsidRDefault="00223AAA" w:rsidP="00223AAA"/>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Вторник</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Физкультура</w:t>
            </w:r>
          </w:p>
          <w:p w:rsidR="00223AAA" w:rsidRPr="00223AAA" w:rsidRDefault="00223AAA" w:rsidP="00223AAA">
            <w:r w:rsidRPr="00223AAA">
              <w:t>Развитие речи</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9.00 - 9.15</w:t>
            </w:r>
          </w:p>
          <w:p w:rsidR="00223AAA" w:rsidRPr="00223AAA" w:rsidRDefault="00223AAA" w:rsidP="00223AAA">
            <w:r w:rsidRPr="00223AAA">
              <w:t>9.30 - 9.45</w:t>
            </w:r>
          </w:p>
          <w:p w:rsidR="00223AAA" w:rsidRPr="00223AAA" w:rsidRDefault="00223AAA" w:rsidP="00223AAA"/>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Среда</w:t>
            </w:r>
          </w:p>
        </w:tc>
        <w:tc>
          <w:tcPr>
            <w:tcW w:w="446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rPr>
                <w:b/>
              </w:rPr>
              <w:t xml:space="preserve"> </w:t>
            </w:r>
            <w:r w:rsidRPr="00223AAA">
              <w:t>Развитие математических представлений</w:t>
            </w:r>
          </w:p>
          <w:p w:rsidR="00223AAA" w:rsidRPr="00223AAA" w:rsidRDefault="00223AAA" w:rsidP="00223AAA">
            <w:r w:rsidRPr="00223AAA">
              <w:t xml:space="preserve">  Музыка</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9.00 -9.15</w:t>
            </w:r>
          </w:p>
          <w:p w:rsidR="00223AAA" w:rsidRPr="00223AAA" w:rsidRDefault="00223AAA" w:rsidP="00223AAA"/>
          <w:p w:rsidR="00223AAA" w:rsidRPr="00223AAA" w:rsidRDefault="00223AAA" w:rsidP="00223AAA">
            <w:r w:rsidRPr="00223AAA">
              <w:rPr>
                <w:i/>
              </w:rPr>
              <w:t xml:space="preserve">     </w:t>
            </w:r>
            <w:r w:rsidRPr="00223AAA">
              <w:t>15.15-15.30</w:t>
            </w:r>
          </w:p>
          <w:p w:rsidR="00223AAA" w:rsidRPr="00223AAA" w:rsidRDefault="00223AAA" w:rsidP="00223AAA">
            <w:r w:rsidRPr="00223AAA">
              <w:t xml:space="preserve">  </w:t>
            </w:r>
          </w:p>
          <w:p w:rsidR="00223AAA" w:rsidRPr="00223AAA" w:rsidRDefault="00223AAA" w:rsidP="00223AAA"/>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Четверг</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Физкультура</w:t>
            </w:r>
          </w:p>
          <w:p w:rsidR="00223AAA" w:rsidRPr="00223AAA" w:rsidRDefault="00223AAA" w:rsidP="00223AAA">
            <w:r w:rsidRPr="00223AAA">
              <w:t xml:space="preserve">Ознакомление с окружающим миром </w:t>
            </w:r>
          </w:p>
          <w:p w:rsidR="00223AAA" w:rsidRPr="00223AAA" w:rsidRDefault="00223AAA" w:rsidP="00223AAA"/>
          <w:p w:rsidR="00223AAA" w:rsidRPr="00223AAA" w:rsidRDefault="00223AAA" w:rsidP="00223AAA">
            <w:pPr>
              <w:rPr>
                <w:b/>
              </w:rPr>
            </w:pPr>
            <w:r w:rsidRPr="00223AAA">
              <w:t>Занятия с психологом на развитие эмоционально-волевой сферы</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9.00 - 9.15</w:t>
            </w:r>
          </w:p>
          <w:p w:rsidR="00223AAA" w:rsidRPr="00223AAA" w:rsidRDefault="00223AAA" w:rsidP="00223AAA">
            <w:r w:rsidRPr="00223AAA">
              <w:t>9.30 - 9.45</w:t>
            </w:r>
          </w:p>
          <w:p w:rsidR="00223AAA" w:rsidRPr="00223AAA" w:rsidRDefault="00223AAA" w:rsidP="00223AAA">
            <w:pPr>
              <w:rPr>
                <w:b/>
              </w:rPr>
            </w:pPr>
          </w:p>
          <w:p w:rsidR="00223AAA" w:rsidRPr="00223AAA" w:rsidRDefault="00223AAA" w:rsidP="00223AAA">
            <w:pPr>
              <w:rPr>
                <w:b/>
              </w:rPr>
            </w:pPr>
          </w:p>
          <w:p w:rsidR="00223AAA" w:rsidRPr="00223AAA" w:rsidRDefault="00223AAA" w:rsidP="00223AAA">
            <w:r w:rsidRPr="00223AAA">
              <w:rPr>
                <w:b/>
              </w:rPr>
              <w:t xml:space="preserve">    </w:t>
            </w:r>
            <w:r w:rsidRPr="00223AAA">
              <w:t>15.30-15.45</w:t>
            </w: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Пятница</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Музыка</w:t>
            </w:r>
          </w:p>
          <w:p w:rsidR="00223AAA" w:rsidRPr="00223AAA" w:rsidRDefault="00223AAA" w:rsidP="00223AAA">
            <w:r w:rsidRPr="00223AAA">
              <w:t xml:space="preserve"> Конструирование</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i/>
              </w:rPr>
              <w:t xml:space="preserve"> </w:t>
            </w:r>
            <w:r w:rsidRPr="00223AAA">
              <w:t>9.00 -9.15</w:t>
            </w:r>
          </w:p>
          <w:p w:rsidR="00223AAA" w:rsidRPr="00223AAA" w:rsidRDefault="00223AAA" w:rsidP="00223AAA">
            <w:r w:rsidRPr="00223AAA">
              <w:t>9.30 - 9.45</w:t>
            </w:r>
          </w:p>
          <w:p w:rsidR="00223AAA" w:rsidRPr="00223AAA" w:rsidRDefault="00223AAA" w:rsidP="00223AAA">
            <w:pPr>
              <w:rPr>
                <w:b/>
              </w:rPr>
            </w:pPr>
          </w:p>
        </w:tc>
      </w:tr>
    </w:tbl>
    <w:p w:rsidR="00223AAA" w:rsidRPr="00223AAA" w:rsidRDefault="00223AAA" w:rsidP="00223AAA"/>
    <w:p w:rsidR="00223AAA" w:rsidRPr="00223AAA" w:rsidRDefault="00223AAA" w:rsidP="00223AAA"/>
    <w:p w:rsidR="00223AAA" w:rsidRPr="00223AAA" w:rsidRDefault="00223AAA" w:rsidP="00223AAA">
      <w:pPr>
        <w:rPr>
          <w:b/>
          <w:bCs/>
        </w:rPr>
      </w:pPr>
      <w:r w:rsidRPr="00223AAA">
        <w:rPr>
          <w:b/>
          <w:bCs/>
        </w:rPr>
        <w:t>Режим дня</w:t>
      </w:r>
    </w:p>
    <w:p w:rsidR="00223AAA" w:rsidRPr="00223AAA" w:rsidRDefault="00223AAA" w:rsidP="00223AAA">
      <w:pPr>
        <w:rPr>
          <w:b/>
          <w:bCs/>
        </w:rPr>
      </w:pPr>
      <w:r w:rsidRPr="00223AAA">
        <w:rPr>
          <w:b/>
          <w:bCs/>
        </w:rPr>
        <w:t>средних групп детей 4- 5 лет компенсирующей направленности (ОДА)</w:t>
      </w:r>
    </w:p>
    <w:p w:rsidR="00223AAA" w:rsidRPr="00223AAA" w:rsidRDefault="00223AAA" w:rsidP="00223AAA">
      <w:pPr>
        <w:rPr>
          <w:b/>
          <w:bCs/>
          <w:u w:val="single"/>
        </w:rPr>
      </w:pPr>
      <w:r w:rsidRPr="00223AAA">
        <w:rPr>
          <w:b/>
          <w:bCs/>
          <w:u w:val="single"/>
        </w:rPr>
        <w:t>Холодный период года (сентябр</w:t>
      </w:r>
      <w:proofErr w:type="gramStart"/>
      <w:r w:rsidRPr="00223AAA">
        <w:rPr>
          <w:b/>
          <w:bCs/>
          <w:u w:val="single"/>
        </w:rPr>
        <w:t>ь-</w:t>
      </w:r>
      <w:proofErr w:type="gramEnd"/>
      <w:r w:rsidRPr="00223AAA">
        <w:rPr>
          <w:b/>
          <w:bCs/>
          <w:u w:val="single"/>
        </w:rPr>
        <w:t xml:space="preserve"> май)</w:t>
      </w:r>
    </w:p>
    <w:tbl>
      <w:tblPr>
        <w:tblW w:w="10341" w:type="dxa"/>
        <w:tblInd w:w="-61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40"/>
        <w:gridCol w:w="1701"/>
      </w:tblGrid>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Время</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Прием детей на участке, осмотр, индивидуальная работа, игры, взаимодействие с </w:t>
            </w:r>
            <w:r w:rsidRPr="00223AAA">
              <w:rPr>
                <w:bCs/>
              </w:rPr>
              <w:lastRenderedPageBreak/>
              <w:t>семьёй, утренняя гимнастика</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lastRenderedPageBreak/>
              <w:t>7.00–8.25</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lastRenderedPageBreak/>
              <w:t xml:space="preserve"> Формирование культурно-гигиенических навыков, самообслуживания</w:t>
            </w:r>
            <w:r w:rsidRPr="00223AAA">
              <w:rPr>
                <w:bCs/>
              </w:rPr>
              <w:t xml:space="preserve"> Игры, самостоятельная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8.25–8.35</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завтраку, завтрак</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 35–9.00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Cs/>
              </w:rPr>
              <w:t xml:space="preserve"> </w:t>
            </w:r>
            <w:r w:rsidRPr="00223AAA">
              <w:t xml:space="preserve">Игровые образовательные ситуации                                                                 </w:t>
            </w:r>
          </w:p>
          <w:p w:rsidR="00223AAA" w:rsidRPr="00223AAA" w:rsidRDefault="00223AAA" w:rsidP="00223AAA"/>
          <w:p w:rsidR="00223AAA" w:rsidRPr="00223AAA" w:rsidRDefault="00223AAA" w:rsidP="00223AAA">
            <w:pPr>
              <w:rPr>
                <w:bCs/>
              </w:rPr>
            </w:pPr>
            <w:r w:rsidRPr="00223AAA">
              <w:t xml:space="preserve">                                                                                                                                     </w:t>
            </w:r>
            <w:proofErr w:type="gramStart"/>
            <w:r w:rsidRPr="00223AAA">
              <w:t>Вт</w:t>
            </w:r>
            <w:proofErr w:type="gramEnd"/>
            <w:r w:rsidRPr="00223AAA">
              <w:t>.</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9.00–9.20</w:t>
            </w:r>
          </w:p>
          <w:p w:rsidR="00223AAA" w:rsidRPr="00223AAA" w:rsidRDefault="00223AAA" w:rsidP="00223AAA">
            <w:pPr>
              <w:rPr>
                <w:bCs/>
              </w:rPr>
            </w:pPr>
            <w:r w:rsidRPr="00223AAA">
              <w:rPr>
                <w:bCs/>
              </w:rPr>
              <w:t>9.30–9.50</w:t>
            </w:r>
          </w:p>
          <w:p w:rsidR="00223AAA" w:rsidRPr="00223AAA" w:rsidRDefault="00223AAA" w:rsidP="00223AAA">
            <w:pPr>
              <w:rPr>
                <w:bCs/>
              </w:rPr>
            </w:pPr>
            <w:r w:rsidRPr="00223AAA">
              <w:rPr>
                <w:bCs/>
              </w:rPr>
              <w:t>10.00-10.20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Игровая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9.50–10.00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Второй завтрак</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10.00–10.15</w:t>
            </w:r>
          </w:p>
        </w:tc>
      </w:tr>
      <w:tr w:rsidR="00223AAA" w:rsidRPr="00223AAA" w:rsidTr="00223AAA">
        <w:trPr>
          <w:trHeight w:val="1370"/>
        </w:trPr>
        <w:tc>
          <w:tcPr>
            <w:tcW w:w="8640" w:type="dxa"/>
            <w:tcBorders>
              <w:top w:val="single" w:sz="4" w:space="0" w:color="auto"/>
              <w:left w:val="single" w:sz="4" w:space="0" w:color="auto"/>
              <w:bottom w:val="nil"/>
              <w:right w:val="single" w:sz="4" w:space="0" w:color="auto"/>
            </w:tcBorders>
            <w:hideMark/>
          </w:tcPr>
          <w:p w:rsidR="00223AAA" w:rsidRPr="00223AAA" w:rsidRDefault="00223AAA" w:rsidP="00223AAA">
            <w:r w:rsidRPr="00223AAA">
              <w:rPr>
                <w:bCs/>
              </w:rPr>
              <w:t>Подготовка к прогулке, прогулка.</w:t>
            </w:r>
            <w:r w:rsidRPr="00223AAA">
              <w:t xml:space="preserve"> Самостоятельная игровая деятельность детей, общение со сверстниками, двигательная активность</w:t>
            </w:r>
          </w:p>
          <w:p w:rsidR="00223AAA" w:rsidRPr="00223AAA" w:rsidRDefault="00223AAA" w:rsidP="00223AAA">
            <w:pPr>
              <w:rPr>
                <w:bCs/>
              </w:rPr>
            </w:pPr>
            <w:r w:rsidRPr="00223AAA">
              <w:t>индивидуальная работа, трудовые поручения.</w:t>
            </w:r>
          </w:p>
        </w:tc>
        <w:tc>
          <w:tcPr>
            <w:tcW w:w="1701" w:type="dxa"/>
            <w:tcBorders>
              <w:top w:val="single" w:sz="4" w:space="0" w:color="auto"/>
              <w:left w:val="single" w:sz="4" w:space="0" w:color="auto"/>
              <w:bottom w:val="nil"/>
              <w:right w:val="single" w:sz="4" w:space="0" w:color="auto"/>
            </w:tcBorders>
            <w:hideMark/>
          </w:tcPr>
          <w:p w:rsidR="00223AAA" w:rsidRPr="00223AAA" w:rsidRDefault="00223AAA" w:rsidP="00223AAA">
            <w:pPr>
              <w:rPr>
                <w:bCs/>
              </w:rPr>
            </w:pPr>
            <w:r w:rsidRPr="00223AAA">
              <w:rPr>
                <w:bCs/>
              </w:rPr>
              <w:t>10.15–11.45</w:t>
            </w:r>
          </w:p>
        </w:tc>
      </w:tr>
      <w:tr w:rsidR="00223AAA" w:rsidRPr="00223AAA" w:rsidTr="00223AAA">
        <w:trPr>
          <w:trHeight w:val="344"/>
        </w:trPr>
        <w:tc>
          <w:tcPr>
            <w:tcW w:w="8640" w:type="dxa"/>
            <w:tcBorders>
              <w:top w:val="single" w:sz="4" w:space="0" w:color="auto"/>
              <w:left w:val="single" w:sz="4" w:space="0" w:color="auto"/>
              <w:bottom w:val="nil"/>
              <w:right w:val="single" w:sz="4" w:space="0" w:color="auto"/>
            </w:tcBorders>
            <w:hideMark/>
          </w:tcPr>
          <w:p w:rsidR="00223AAA" w:rsidRPr="00223AAA" w:rsidRDefault="00223AAA" w:rsidP="00223AAA">
            <w:pPr>
              <w:rPr>
                <w:bCs/>
              </w:rPr>
            </w:pPr>
            <w:r w:rsidRPr="00223AAA">
              <w:rPr>
                <w:bCs/>
              </w:rPr>
              <w:t>Возвращение с прогулки, игры.  Подготовка к обеду, обед</w:t>
            </w:r>
          </w:p>
        </w:tc>
        <w:tc>
          <w:tcPr>
            <w:tcW w:w="1701" w:type="dxa"/>
            <w:tcBorders>
              <w:top w:val="single" w:sz="4" w:space="0" w:color="auto"/>
              <w:left w:val="single" w:sz="4" w:space="0" w:color="auto"/>
              <w:bottom w:val="nil"/>
              <w:right w:val="single" w:sz="4" w:space="0" w:color="auto"/>
            </w:tcBorders>
            <w:hideMark/>
          </w:tcPr>
          <w:p w:rsidR="00223AAA" w:rsidRPr="00223AAA" w:rsidRDefault="00223AAA" w:rsidP="00223AAA">
            <w:pPr>
              <w:rPr>
                <w:bCs/>
              </w:rPr>
            </w:pPr>
            <w:r w:rsidRPr="00223AAA">
              <w:rPr>
                <w:bCs/>
              </w:rPr>
              <w:t>11.45–12.20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ко сну, оздоровительные мероприятия,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12.20–15.00</w:t>
            </w:r>
          </w:p>
        </w:tc>
      </w:tr>
      <w:tr w:rsidR="00223AAA" w:rsidRPr="00223AAA" w:rsidTr="00223AAA">
        <w:trPr>
          <w:trHeight w:val="1473"/>
        </w:trPr>
        <w:tc>
          <w:tcPr>
            <w:tcW w:w="8640"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Cs/>
              </w:rPr>
            </w:pPr>
            <w:r w:rsidRPr="00223AAA">
              <w:rPr>
                <w:bCs/>
              </w:rPr>
              <w:t xml:space="preserve">Постепенный подъем, гимнастика пробуждения, дорожка здоровья, дыхательные упражнения. Игры, </w:t>
            </w:r>
            <w:r w:rsidRPr="00223AAA">
              <w:t xml:space="preserve"> образовательная деятельность в режиме, индивидуальная работа. </w:t>
            </w:r>
          </w:p>
          <w:p w:rsidR="00223AAA" w:rsidRPr="00223AAA" w:rsidRDefault="00223AAA" w:rsidP="00223AAA">
            <w:pPr>
              <w:rPr>
                <w:bCs/>
              </w:rPr>
            </w:pP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15.00–16.00</w:t>
            </w:r>
          </w:p>
        </w:tc>
      </w:tr>
      <w:tr w:rsidR="00223AAA" w:rsidRPr="00223AAA" w:rsidTr="00223AAA">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Уплотненный  полдник</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16.00–16.20</w:t>
            </w:r>
          </w:p>
        </w:tc>
      </w:tr>
      <w:tr w:rsidR="00223AAA" w:rsidRPr="00223AAA" w:rsidTr="00223AAA">
        <w:trPr>
          <w:trHeight w:val="559"/>
        </w:trPr>
        <w:tc>
          <w:tcPr>
            <w:tcW w:w="864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Совместная деятельность воспитателя с детьми, игры,  взаимодействие с семьёй, уход домой детей.</w:t>
            </w:r>
          </w:p>
        </w:tc>
        <w:tc>
          <w:tcPr>
            <w:tcW w:w="170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16.20–19.00</w:t>
            </w:r>
          </w:p>
        </w:tc>
      </w:tr>
    </w:tbl>
    <w:p w:rsidR="00223AAA" w:rsidRPr="00223AAA" w:rsidRDefault="00223AAA" w:rsidP="00223AAA">
      <w:pPr>
        <w:rPr>
          <w:b/>
        </w:rPr>
      </w:pPr>
      <w:r w:rsidRPr="00223AAA">
        <w:rPr>
          <w:b/>
        </w:rPr>
        <w:t>Режим дня на теплый период года (июнь-август)</w:t>
      </w:r>
    </w:p>
    <w:p w:rsidR="00223AAA" w:rsidRPr="00223AAA" w:rsidRDefault="00223AAA" w:rsidP="00223AAA">
      <w:pPr>
        <w:rPr>
          <w:b/>
          <w:bCs/>
        </w:rPr>
      </w:pPr>
      <w:r w:rsidRPr="00223AAA">
        <w:rPr>
          <w:b/>
          <w:bCs/>
        </w:rPr>
        <w:t>средних групп детей 4- 5 лет компенсирующей направленности (ОДА)</w:t>
      </w:r>
    </w:p>
    <w:tbl>
      <w:tblPr>
        <w:tblW w:w="0" w:type="auto"/>
        <w:jc w:val="center"/>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939"/>
        <w:gridCol w:w="1632"/>
      </w:tblGrid>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t>Режимные моменты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t>Время</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Прием детей на свежем воздухе,  самостоятельная деятельность, ежедневная утренняя гимнастика</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7.00-8.20</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Возвращение в группу. Подготовка к завтраку.</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8.20-8.30</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Завтрак</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8.30-9.00</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Игры, подготовка к прогулке. Выход на прогулку. Прогулка. Игры, наблюдения, воздушные и солнечные процедуры, игровая  деятельность (на участке)</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9.00-11.45</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Второй завтрак.</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10.00-10.15</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lastRenderedPageBreak/>
              <w:t>Возвращение с прогулки. Самостоятельная деятельность, подготовка к обеду. Обед</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11.45 -12.15</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Подготовка ко сну. Дневной сон</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12.45-15.30</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Постепенный подъем, </w:t>
            </w:r>
            <w:r w:rsidRPr="00223AAA">
              <w:rPr>
                <w:bCs/>
              </w:rPr>
              <w:t>пробуждающая гимнастика после сна.</w:t>
            </w:r>
            <w:r w:rsidRPr="00223AAA">
              <w:t xml:space="preserve"> Культурн</w:t>
            </w:r>
            <w:proofErr w:type="gramStart"/>
            <w:r w:rsidRPr="00223AAA">
              <w:t>о-</w:t>
            </w:r>
            <w:proofErr w:type="gramEnd"/>
            <w:r w:rsidRPr="00223AAA">
              <w:t xml:space="preserve"> гигиенические процедуры.</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15.30-16.00</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Подготовка к полднику.  Уплотненный полдник</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16.00 -16.20</w:t>
            </w:r>
          </w:p>
        </w:tc>
      </w:tr>
      <w:tr w:rsidR="00223AAA" w:rsidRPr="00223AAA" w:rsidTr="00223AAA">
        <w:trPr>
          <w:trHeight w:val="375"/>
          <w:jc w:val="center"/>
        </w:trPr>
        <w:tc>
          <w:tcPr>
            <w:tcW w:w="7939"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Игры, досуги, общение по интересам, выбор самостоятельной деятельности в центрах активности, культурные практики. Подготовка к прогулке. Прогулка. Уход домой.</w:t>
            </w:r>
          </w:p>
        </w:tc>
        <w:tc>
          <w:tcPr>
            <w:tcW w:w="1632"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16.20-19.00</w:t>
            </w:r>
          </w:p>
        </w:tc>
      </w:tr>
    </w:tbl>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Pr>
        <w:rPr>
          <w:b/>
        </w:rPr>
      </w:pPr>
      <w:r w:rsidRPr="00223AAA">
        <w:rPr>
          <w:b/>
        </w:rPr>
        <w:t>Сетка игровых образовательных ситуаций</w:t>
      </w:r>
    </w:p>
    <w:p w:rsidR="00223AAA" w:rsidRPr="00223AAA" w:rsidRDefault="00223AAA" w:rsidP="00223AAA">
      <w:pPr>
        <w:rPr>
          <w:b/>
        </w:rPr>
      </w:pPr>
      <w:r w:rsidRPr="00223AAA">
        <w:rPr>
          <w:b/>
        </w:rPr>
        <w:t xml:space="preserve">в группах № 6, 13 </w:t>
      </w:r>
    </w:p>
    <w:p w:rsidR="00223AAA" w:rsidRPr="00223AAA" w:rsidRDefault="00223AAA" w:rsidP="00223AAA">
      <w:pPr>
        <w:rPr>
          <w:b/>
        </w:rPr>
      </w:pPr>
      <w:r w:rsidRPr="00223AAA">
        <w:rPr>
          <w:b/>
        </w:rPr>
        <w:t xml:space="preserve"> компенсирующей  направленности.  ( ОДА), (ОР).</w:t>
      </w:r>
    </w:p>
    <w:p w:rsidR="00223AAA" w:rsidRPr="00223AAA" w:rsidRDefault="00223AAA" w:rsidP="00223AAA">
      <w:pPr>
        <w:rPr>
          <w:b/>
        </w:rPr>
      </w:pPr>
      <w:r w:rsidRPr="00223AAA">
        <w:rPr>
          <w:b/>
        </w:rPr>
        <w:t>(средняя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4461"/>
        <w:gridCol w:w="2597"/>
      </w:tblGrid>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День недели</w:t>
            </w:r>
          </w:p>
        </w:tc>
        <w:tc>
          <w:tcPr>
            <w:tcW w:w="446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 xml:space="preserve"> (ИОС)</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rPr>
                <w:b/>
              </w:rPr>
              <w:t>Время</w:t>
            </w:r>
          </w:p>
          <w:p w:rsidR="00223AAA" w:rsidRPr="00223AAA" w:rsidRDefault="00223AAA" w:rsidP="00223AAA">
            <w:pPr>
              <w:rPr>
                <w:b/>
              </w:rPr>
            </w:pP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Понедельник</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Занятия с психологом на развитие эмоционально-волевой сферы</w:t>
            </w:r>
          </w:p>
          <w:p w:rsidR="00223AAA" w:rsidRPr="00223AAA" w:rsidRDefault="00223AAA" w:rsidP="00223AAA">
            <w:r w:rsidRPr="00223AAA">
              <w:t>Музыка</w:t>
            </w:r>
          </w:p>
          <w:p w:rsidR="00223AAA" w:rsidRPr="00223AAA" w:rsidRDefault="00223AAA" w:rsidP="00223AAA">
            <w:r w:rsidRPr="00223AAA">
              <w:t xml:space="preserve"> </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9.20</w:t>
            </w:r>
          </w:p>
          <w:p w:rsidR="00223AAA" w:rsidRPr="00223AAA" w:rsidRDefault="00223AAA" w:rsidP="00223AAA"/>
          <w:p w:rsidR="00223AAA" w:rsidRPr="00223AAA" w:rsidRDefault="00223AAA" w:rsidP="00223AAA"/>
          <w:p w:rsidR="00223AAA" w:rsidRPr="00223AAA" w:rsidRDefault="00223AAA" w:rsidP="00223AAA">
            <w:r w:rsidRPr="00223AAA">
              <w:t xml:space="preserve">      15.20-15.40</w:t>
            </w: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lastRenderedPageBreak/>
              <w:t>Вторник</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Физкультура </w:t>
            </w:r>
          </w:p>
          <w:p w:rsidR="00223AAA" w:rsidRPr="00223AAA" w:rsidRDefault="00223AAA" w:rsidP="00223AAA"/>
          <w:p w:rsidR="00223AAA" w:rsidRPr="00223AAA" w:rsidRDefault="00223AAA" w:rsidP="00223AAA">
            <w:r w:rsidRPr="00223AAA">
              <w:t>Конструирование(0,5)</w:t>
            </w:r>
          </w:p>
          <w:p w:rsidR="00223AAA" w:rsidRPr="00223AAA" w:rsidRDefault="00223AAA" w:rsidP="00223AAA">
            <w:r w:rsidRPr="00223AAA">
              <w:t>Лепка (0,5)</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9.00 - 9.20</w:t>
            </w:r>
          </w:p>
          <w:p w:rsidR="00223AAA" w:rsidRPr="00223AAA" w:rsidRDefault="00223AAA" w:rsidP="00223AAA"/>
          <w:p w:rsidR="00223AAA" w:rsidRPr="00223AAA" w:rsidRDefault="00223AAA" w:rsidP="00223AAA">
            <w:r w:rsidRPr="00223AAA">
              <w:t xml:space="preserve">     9.30-9.50</w:t>
            </w:r>
          </w:p>
          <w:p w:rsidR="00223AAA" w:rsidRPr="00223AAA" w:rsidRDefault="00223AAA" w:rsidP="00223AAA">
            <w:r w:rsidRPr="00223AAA">
              <w:t xml:space="preserve">            </w:t>
            </w:r>
          </w:p>
          <w:p w:rsidR="00223AAA" w:rsidRPr="00223AAA" w:rsidRDefault="00223AAA" w:rsidP="00223AAA"/>
          <w:p w:rsidR="00223AAA" w:rsidRPr="00223AAA" w:rsidRDefault="00223AAA" w:rsidP="00223AAA">
            <w:r w:rsidRPr="00223AAA">
              <w:t xml:space="preserve">    </w:t>
            </w: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Среда</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 xml:space="preserve">Математические представления </w:t>
            </w:r>
          </w:p>
          <w:p w:rsidR="00223AAA" w:rsidRPr="00223AAA" w:rsidRDefault="00223AAA" w:rsidP="00223AAA">
            <w:pPr>
              <w:rPr>
                <w:b/>
              </w:rPr>
            </w:pPr>
            <w:r w:rsidRPr="00223AAA">
              <w:t>Музыка</w:t>
            </w:r>
            <w:r w:rsidRPr="00223AAA">
              <w:rPr>
                <w:b/>
              </w:rPr>
              <w:t xml:space="preserve"> </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9.20</w:t>
            </w:r>
          </w:p>
          <w:p w:rsidR="00223AAA" w:rsidRPr="00223AAA" w:rsidRDefault="00223AAA" w:rsidP="00223AAA"/>
          <w:p w:rsidR="00223AAA" w:rsidRPr="00223AAA" w:rsidRDefault="00223AAA" w:rsidP="00223AAA">
            <w:pPr>
              <w:rPr>
                <w:i/>
              </w:rPr>
            </w:pPr>
            <w:r w:rsidRPr="00223AAA">
              <w:rPr>
                <w:i/>
              </w:rPr>
              <w:t xml:space="preserve">      </w:t>
            </w:r>
            <w:r w:rsidRPr="00223AAA">
              <w:t>9.30 -9.50</w:t>
            </w:r>
            <w:r w:rsidRPr="00223AAA">
              <w:rPr>
                <w:i/>
              </w:rPr>
              <w:t xml:space="preserve">   </w:t>
            </w:r>
          </w:p>
          <w:p w:rsidR="00223AAA" w:rsidRPr="00223AAA" w:rsidRDefault="00223AAA" w:rsidP="00223AAA"/>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Четверг</w:t>
            </w:r>
          </w:p>
        </w:tc>
        <w:tc>
          <w:tcPr>
            <w:tcW w:w="446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Рисование</w:t>
            </w:r>
          </w:p>
          <w:p w:rsidR="00223AAA" w:rsidRPr="00223AAA" w:rsidRDefault="00223AAA" w:rsidP="00223AAA">
            <w:r w:rsidRPr="00223AAA">
              <w:t xml:space="preserve"> Развитие речи</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9.00 - 9.20</w:t>
            </w:r>
          </w:p>
          <w:p w:rsidR="00223AAA" w:rsidRPr="00223AAA" w:rsidRDefault="00223AAA" w:rsidP="00223AAA">
            <w:pPr>
              <w:rPr>
                <w:i/>
              </w:rPr>
            </w:pPr>
            <w:r w:rsidRPr="00223AAA">
              <w:t xml:space="preserve">     9.30 -9.50</w:t>
            </w:r>
            <w:r w:rsidRPr="00223AAA">
              <w:rPr>
                <w:i/>
              </w:rPr>
              <w:t xml:space="preserve">   </w:t>
            </w:r>
          </w:p>
          <w:p w:rsidR="00223AAA" w:rsidRPr="00223AAA" w:rsidRDefault="00223AAA" w:rsidP="00223AAA">
            <w:pPr>
              <w:rPr>
                <w:b/>
              </w:rPr>
            </w:pP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Пятница</w:t>
            </w:r>
          </w:p>
        </w:tc>
        <w:tc>
          <w:tcPr>
            <w:tcW w:w="446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rPr>
                <w:b/>
              </w:rPr>
              <w:t xml:space="preserve"> </w:t>
            </w:r>
            <w:r w:rsidRPr="00223AAA">
              <w:t xml:space="preserve"> Физкультура</w:t>
            </w:r>
          </w:p>
          <w:p w:rsidR="00223AAA" w:rsidRPr="00223AAA" w:rsidRDefault="00223AAA" w:rsidP="00223AAA">
            <w:pPr>
              <w:rPr>
                <w:b/>
              </w:rPr>
            </w:pPr>
            <w:r w:rsidRPr="00223AAA">
              <w:t xml:space="preserve"> Познание окружающего мира/природа</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9.00 - 9.20</w:t>
            </w:r>
          </w:p>
          <w:p w:rsidR="00223AAA" w:rsidRPr="00223AAA" w:rsidRDefault="00223AAA" w:rsidP="00223AAA">
            <w:r w:rsidRPr="00223AAA">
              <w:t xml:space="preserve"> 9.30 -  9.50</w:t>
            </w:r>
          </w:p>
          <w:p w:rsidR="00223AAA" w:rsidRPr="00223AAA" w:rsidRDefault="00223AAA" w:rsidP="00223AAA">
            <w:pPr>
              <w:rPr>
                <w:b/>
              </w:rPr>
            </w:pPr>
          </w:p>
          <w:p w:rsidR="00223AAA" w:rsidRPr="00223AAA" w:rsidRDefault="00223AAA" w:rsidP="00223AAA">
            <w:pPr>
              <w:rPr>
                <w:b/>
              </w:rPr>
            </w:pPr>
          </w:p>
        </w:tc>
      </w:tr>
    </w:tbl>
    <w:p w:rsidR="00223AAA" w:rsidRPr="00223AAA" w:rsidRDefault="00223AAA" w:rsidP="00223AAA"/>
    <w:p w:rsidR="00223AAA" w:rsidRPr="00223AAA" w:rsidRDefault="00223AAA" w:rsidP="00223AAA">
      <w:pPr>
        <w:rPr>
          <w:b/>
          <w:bCs/>
        </w:rPr>
      </w:pPr>
    </w:p>
    <w:p w:rsidR="00223AAA" w:rsidRPr="00223AAA" w:rsidRDefault="00223AAA" w:rsidP="00223AAA">
      <w:pPr>
        <w:rPr>
          <w:b/>
          <w:bCs/>
        </w:rPr>
      </w:pPr>
      <w:r w:rsidRPr="00223AAA">
        <w:rPr>
          <w:b/>
          <w:bCs/>
        </w:rPr>
        <w:t>Режим дня</w:t>
      </w:r>
    </w:p>
    <w:p w:rsidR="00223AAA" w:rsidRPr="00223AAA" w:rsidRDefault="00223AAA" w:rsidP="00223AAA">
      <w:pPr>
        <w:rPr>
          <w:b/>
        </w:rPr>
      </w:pPr>
      <w:r w:rsidRPr="00223AAA">
        <w:rPr>
          <w:b/>
        </w:rPr>
        <w:t>старших групп детей  5-6 лет  компенсирующих направленности (сентябр</w:t>
      </w:r>
      <w:proofErr w:type="gramStart"/>
      <w:r w:rsidRPr="00223AAA">
        <w:rPr>
          <w:b/>
        </w:rPr>
        <w:t>ь-</w:t>
      </w:r>
      <w:proofErr w:type="gramEnd"/>
      <w:r w:rsidRPr="00223AAA">
        <w:rPr>
          <w:b/>
        </w:rPr>
        <w:t xml:space="preserve"> май)</w:t>
      </w:r>
    </w:p>
    <w:p w:rsidR="00223AAA" w:rsidRPr="00223AAA" w:rsidRDefault="00223AAA" w:rsidP="00223AAA">
      <w:pPr>
        <w:rPr>
          <w:b/>
          <w:bCs/>
          <w:u w:val="single"/>
        </w:rPr>
      </w:pPr>
      <w:r w:rsidRPr="00223AAA">
        <w:rPr>
          <w:b/>
          <w:bCs/>
          <w:u w:val="single"/>
        </w:rPr>
        <w:t>Холодный период года</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604"/>
        <w:gridCol w:w="1891"/>
      </w:tblGrid>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Режимные моменты</w:t>
            </w:r>
          </w:p>
        </w:tc>
        <w:tc>
          <w:tcPr>
            <w:tcW w:w="1891"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Время</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Прием детей, осмотр, игры, самостоятельная деятельность, индивидуальная работа, утренняя гимнастика</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7.00 – 8.30</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завтраку, завтрак.</w:t>
            </w:r>
            <w:r w:rsidRPr="00223AAA">
              <w:t xml:space="preserve"> Формирование культурно-гигиенических навыков, самообслуживания</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8.30 – 9.00</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t>Игровые образовательные ситуации</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9.00 - 9.25</w:t>
            </w:r>
          </w:p>
          <w:p w:rsidR="00223AAA" w:rsidRPr="00223AAA" w:rsidRDefault="00223AAA" w:rsidP="00223AAA">
            <w:pPr>
              <w:rPr>
                <w:bCs/>
              </w:rPr>
            </w:pPr>
            <w:r w:rsidRPr="00223AAA">
              <w:rPr>
                <w:bCs/>
              </w:rPr>
              <w:t>9.35 – 10.00</w:t>
            </w:r>
          </w:p>
          <w:p w:rsidR="00223AAA" w:rsidRPr="00223AAA" w:rsidRDefault="00223AAA" w:rsidP="00223AAA">
            <w:pPr>
              <w:rPr>
                <w:bCs/>
              </w:rPr>
            </w:pPr>
            <w:r w:rsidRPr="00223AAA">
              <w:rPr>
                <w:bCs/>
              </w:rPr>
              <w:lastRenderedPageBreak/>
              <w:t>10.10 – 10.35</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lastRenderedPageBreak/>
              <w:t>Игры, подготовка к прогулке, прогулка, подвижные игры на прогулке,  самостоятельная деятельность, наблюдения, труд</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10.35 – 12.15</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Второй завтрак</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10.00-10.10</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Подготовка к обеду, обед </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   12.15 – 12.45</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ко сну, оздоровительные мероприятия, дневной сон</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12.45 – 15.00</w:t>
            </w:r>
          </w:p>
        </w:tc>
      </w:tr>
      <w:tr w:rsidR="00223AAA" w:rsidRPr="00223AAA" w:rsidTr="00223AAA">
        <w:trPr>
          <w:trHeight w:val="665"/>
        </w:trPr>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Постепенный подъем, гимнастика пробуждения, дорожка здоровья, дыхательные упражнения, игры, самостоятельная деятельность, игры</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15.00 – 16.00</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i/>
              </w:rPr>
            </w:pPr>
            <w:r w:rsidRPr="00223AAA">
              <w:rPr>
                <w:bCs/>
              </w:rPr>
              <w:t xml:space="preserve">  </w:t>
            </w:r>
            <w:r w:rsidRPr="00223AAA">
              <w:rPr>
                <w:i/>
              </w:rPr>
              <w:t>Игровые образовательные ситуации</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       15.30-15.55</w:t>
            </w:r>
          </w:p>
          <w:p w:rsidR="00223AAA" w:rsidRPr="00223AAA" w:rsidRDefault="00223AAA" w:rsidP="00223AAA">
            <w:pPr>
              <w:rPr>
                <w:bCs/>
              </w:rPr>
            </w:pPr>
            <w:r w:rsidRPr="00223AAA">
              <w:rPr>
                <w:bCs/>
              </w:rPr>
              <w:t xml:space="preserve">       16.20-16.45</w:t>
            </w:r>
          </w:p>
        </w:tc>
      </w:tr>
      <w:tr w:rsidR="00223AAA" w:rsidRPr="00223AAA" w:rsidTr="00223AAA">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Уплотненный полдник</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16.00 – 16.20</w:t>
            </w:r>
          </w:p>
        </w:tc>
      </w:tr>
      <w:tr w:rsidR="00223AAA" w:rsidRPr="00223AAA" w:rsidTr="00223AAA">
        <w:trPr>
          <w:trHeight w:val="4483"/>
        </w:trPr>
        <w:tc>
          <w:tcPr>
            <w:tcW w:w="760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прогулке, прогулка, игры, беседы,</w:t>
            </w:r>
            <w:r w:rsidRPr="00223AAA">
              <w:t xml:space="preserve"> образовательная деятельность в режиме, индивидуальная работа. </w:t>
            </w:r>
          </w:p>
          <w:p w:rsidR="00223AAA" w:rsidRPr="00223AAA" w:rsidRDefault="00223AAA" w:rsidP="00223AAA">
            <w:pPr>
              <w:rPr>
                <w:bCs/>
              </w:rPr>
            </w:pPr>
            <w:r w:rsidRPr="00223AAA">
              <w:rPr>
                <w:bCs/>
              </w:rPr>
              <w:t xml:space="preserve"> Совместная деятельность воспитателя с детьми, игры, взаимодействие с семьёй, уход домой</w:t>
            </w:r>
          </w:p>
        </w:tc>
        <w:tc>
          <w:tcPr>
            <w:tcW w:w="1891"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16.20– 19.00</w:t>
            </w:r>
          </w:p>
        </w:tc>
      </w:tr>
    </w:tbl>
    <w:p w:rsidR="00223AAA" w:rsidRPr="00223AAA" w:rsidRDefault="00223AAA" w:rsidP="00223AAA">
      <w:pPr>
        <w:rPr>
          <w:b/>
        </w:rPr>
      </w:pPr>
    </w:p>
    <w:p w:rsidR="00223AAA" w:rsidRPr="00223AAA" w:rsidRDefault="00223AAA" w:rsidP="00223AAA">
      <w:pPr>
        <w:rPr>
          <w:b/>
          <w:bCs/>
        </w:rPr>
      </w:pPr>
      <w:r w:rsidRPr="00223AAA">
        <w:rPr>
          <w:b/>
          <w:bCs/>
        </w:rPr>
        <w:t>Режим дня</w:t>
      </w:r>
    </w:p>
    <w:p w:rsidR="00223AAA" w:rsidRPr="00223AAA" w:rsidRDefault="00223AAA" w:rsidP="00223AAA">
      <w:pPr>
        <w:rPr>
          <w:b/>
        </w:rPr>
      </w:pPr>
      <w:r w:rsidRPr="00223AAA">
        <w:rPr>
          <w:b/>
        </w:rPr>
        <w:t xml:space="preserve">старших групп детей  5-6 лет  компенсирующих направленности </w:t>
      </w:r>
    </w:p>
    <w:p w:rsidR="00223AAA" w:rsidRPr="00223AAA" w:rsidRDefault="00223AAA" w:rsidP="00223AAA">
      <w:pPr>
        <w:rPr>
          <w:b/>
        </w:rPr>
      </w:pPr>
      <w:r w:rsidRPr="00223AAA">
        <w:rPr>
          <w:b/>
        </w:rPr>
        <w:t>Режим дня на теплый  период года (июнь-август)</w:t>
      </w:r>
    </w:p>
    <w:tbl>
      <w:tblPr>
        <w:tblW w:w="978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20" w:firstRow="1" w:lastRow="0" w:firstColumn="0" w:lastColumn="0" w:noHBand="0" w:noVBand="0"/>
      </w:tblPr>
      <w:tblGrid>
        <w:gridCol w:w="8053"/>
        <w:gridCol w:w="1728"/>
      </w:tblGrid>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t>Режимные моменты</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t>Время</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Прием детей на свежем воздухе,  самостоятельная деятельность, ежедневная утренняя гимнастика</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rPr>
                <w:bCs/>
              </w:rPr>
              <w:t>7.00-8.20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Возвращение в группу. Подготовка к завтраку. Завтрак.</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rPr>
                <w:bCs/>
              </w:rPr>
              <w:t>8.20-9.00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Игры, подготовка к прогулке. Выход на прогулку. Прогулка. Игры, наблюдения, воздушные и солнечные процедуры, игровая деятельность (на участке)</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Cs/>
              </w:rPr>
            </w:pPr>
            <w:r w:rsidRPr="00223AAA">
              <w:rPr>
                <w:bCs/>
              </w:rPr>
              <w:t>9.00-12.10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lastRenderedPageBreak/>
              <w:t>Второй завтрак.</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Cs/>
              </w:rPr>
            </w:pPr>
            <w:r w:rsidRPr="00223AAA">
              <w:rPr>
                <w:bCs/>
              </w:rPr>
              <w:t>10.00-10.10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Возвращение с прогулки. </w:t>
            </w:r>
            <w:r w:rsidRPr="00223AAA">
              <w:rPr>
                <w:bCs/>
              </w:rPr>
              <w:t>Самостоятельная деятельность по выбору и интересам</w:t>
            </w:r>
            <w:r w:rsidRPr="00223AAA">
              <w:t>, подготовка к обеду. Обед</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12.10-12.45</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Подготовка ко сну. Дневной сон</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12.45-15.30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Постепенный подъем, </w:t>
            </w:r>
            <w:r w:rsidRPr="00223AAA">
              <w:rPr>
                <w:bCs/>
              </w:rPr>
              <w:t>пробуждающая гимнастика после сна.</w:t>
            </w:r>
            <w:r w:rsidRPr="00223AAA">
              <w:t xml:space="preserve"> Культурн</w:t>
            </w:r>
            <w:proofErr w:type="gramStart"/>
            <w:r w:rsidRPr="00223AAA">
              <w:t>о-</w:t>
            </w:r>
            <w:proofErr w:type="gramEnd"/>
            <w:r w:rsidRPr="00223AAA">
              <w:t xml:space="preserve"> гигиенические процедуры. Игры.</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15.30-16.00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Подготовка к полднику.  Уплотненный полдник</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16.00-16.20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Игры, досуги, общение по интересам, выбор самостоятельной деятельности в центрах активности, культурные практики. Подготовка к прогулке. Прогулка. Уход домой.</w:t>
            </w:r>
          </w:p>
        </w:tc>
        <w:tc>
          <w:tcPr>
            <w:tcW w:w="1728"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16.20 -19.00</w:t>
            </w:r>
          </w:p>
        </w:tc>
      </w:tr>
    </w:tbl>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r w:rsidRPr="00223AAA">
        <w:rPr>
          <w:b/>
        </w:rPr>
        <w:t>Сетка игровых образовательных ситуаций</w:t>
      </w:r>
    </w:p>
    <w:p w:rsidR="00223AAA" w:rsidRPr="00223AAA" w:rsidRDefault="00223AAA" w:rsidP="00223AAA">
      <w:pPr>
        <w:rPr>
          <w:b/>
        </w:rPr>
      </w:pPr>
      <w:r w:rsidRPr="00223AAA">
        <w:rPr>
          <w:b/>
        </w:rPr>
        <w:t>в группах №  11, 14  компенсирующей  направленности.</w:t>
      </w:r>
    </w:p>
    <w:p w:rsidR="00223AAA" w:rsidRPr="00223AAA" w:rsidRDefault="00223AAA" w:rsidP="00223AAA">
      <w:pPr>
        <w:rPr>
          <w:b/>
        </w:rPr>
      </w:pPr>
      <w:r w:rsidRPr="00223AAA">
        <w:rPr>
          <w:b/>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4347"/>
        <w:gridCol w:w="2711"/>
      </w:tblGrid>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День недели</w:t>
            </w:r>
          </w:p>
        </w:tc>
        <w:tc>
          <w:tcPr>
            <w:tcW w:w="434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ИОС</w:t>
            </w:r>
          </w:p>
        </w:tc>
        <w:tc>
          <w:tcPr>
            <w:tcW w:w="2711"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rPr>
                <w:b/>
              </w:rPr>
              <w:t>Время</w:t>
            </w:r>
          </w:p>
          <w:p w:rsidR="00223AAA" w:rsidRPr="00223AAA" w:rsidRDefault="00223AAA" w:rsidP="00223AAA">
            <w:pPr>
              <w:rPr>
                <w:b/>
              </w:rPr>
            </w:pP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Понедельник</w:t>
            </w:r>
          </w:p>
        </w:tc>
        <w:tc>
          <w:tcPr>
            <w:tcW w:w="434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Развитие речи</w:t>
            </w:r>
          </w:p>
          <w:p w:rsidR="00223AAA" w:rsidRPr="00223AAA" w:rsidRDefault="00223AAA" w:rsidP="00223AAA">
            <w:pPr>
              <w:rPr>
                <w:i/>
              </w:rPr>
            </w:pPr>
            <w:r w:rsidRPr="00223AAA">
              <w:t>Занятия с психологом на развитие эмоционально-волевой сферы</w:t>
            </w:r>
          </w:p>
          <w:p w:rsidR="00223AAA" w:rsidRPr="00223AAA" w:rsidRDefault="00223AAA" w:rsidP="00223AAA">
            <w:r w:rsidRPr="00223AAA">
              <w:rPr>
                <w:i/>
              </w:rPr>
              <w:t xml:space="preserve"> </w:t>
            </w:r>
            <w:r w:rsidRPr="00223AAA">
              <w:t>Физкультура на свежем воздухе</w:t>
            </w:r>
          </w:p>
          <w:p w:rsidR="00223AAA" w:rsidRPr="00223AAA" w:rsidRDefault="00223AAA" w:rsidP="00223AAA"/>
        </w:tc>
        <w:tc>
          <w:tcPr>
            <w:tcW w:w="271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9.00 - 9.25</w:t>
            </w:r>
          </w:p>
          <w:p w:rsidR="00223AAA" w:rsidRPr="00223AAA" w:rsidRDefault="00223AAA" w:rsidP="00223AAA">
            <w:pPr>
              <w:rPr>
                <w:i/>
              </w:rPr>
            </w:pPr>
            <w:r w:rsidRPr="00223AAA">
              <w:t xml:space="preserve">       9.35 -10.00</w:t>
            </w:r>
            <w:r w:rsidRPr="00223AAA">
              <w:rPr>
                <w:b/>
              </w:rPr>
              <w:t xml:space="preserve">       </w:t>
            </w:r>
          </w:p>
          <w:p w:rsidR="00223AAA" w:rsidRPr="00223AAA" w:rsidRDefault="00223AAA" w:rsidP="00223AAA">
            <w:r w:rsidRPr="00223AAA">
              <w:t xml:space="preserve">    </w:t>
            </w:r>
          </w:p>
          <w:p w:rsidR="00223AAA" w:rsidRPr="00223AAA" w:rsidRDefault="00223AAA" w:rsidP="00223AAA"/>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Вторник</w:t>
            </w:r>
          </w:p>
        </w:tc>
        <w:tc>
          <w:tcPr>
            <w:tcW w:w="434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Развитие речи и подготовка к грамоте.</w:t>
            </w:r>
          </w:p>
          <w:p w:rsidR="00223AAA" w:rsidRPr="00223AAA" w:rsidRDefault="00223AAA" w:rsidP="00223AAA"/>
          <w:p w:rsidR="00223AAA" w:rsidRPr="00223AAA" w:rsidRDefault="00223AAA" w:rsidP="00223AAA">
            <w:r w:rsidRPr="00223AAA">
              <w:t>Музыка</w:t>
            </w:r>
          </w:p>
          <w:p w:rsidR="00223AAA" w:rsidRPr="00223AAA" w:rsidRDefault="00223AAA" w:rsidP="00223AAA">
            <w:r w:rsidRPr="00223AAA">
              <w:rPr>
                <w:i/>
              </w:rPr>
              <w:t xml:space="preserve">Кружок </w:t>
            </w:r>
            <w:proofErr w:type="gramStart"/>
            <w:r w:rsidRPr="00223AAA">
              <w:rPr>
                <w:i/>
              </w:rPr>
              <w:t>ИЗО</w:t>
            </w:r>
            <w:proofErr w:type="gramEnd"/>
          </w:p>
          <w:p w:rsidR="00223AAA" w:rsidRPr="00223AAA" w:rsidRDefault="00223AAA" w:rsidP="00223AAA">
            <w:pPr>
              <w:rPr>
                <w:i/>
              </w:rPr>
            </w:pPr>
            <w:r w:rsidRPr="00223AAA">
              <w:rPr>
                <w:i/>
              </w:rPr>
              <w:t>Кружок хореографии</w:t>
            </w:r>
          </w:p>
        </w:tc>
        <w:tc>
          <w:tcPr>
            <w:tcW w:w="271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9.00 - 9.25</w:t>
            </w:r>
          </w:p>
          <w:p w:rsidR="00223AAA" w:rsidRPr="00223AAA" w:rsidRDefault="00223AAA" w:rsidP="00223AAA"/>
          <w:p w:rsidR="00223AAA" w:rsidRPr="00223AAA" w:rsidRDefault="00223AAA" w:rsidP="00223AAA"/>
          <w:p w:rsidR="00223AAA" w:rsidRPr="00223AAA" w:rsidRDefault="00223AAA" w:rsidP="00223AAA">
            <w:r w:rsidRPr="00223AAA">
              <w:t>9.35 – 10.00</w:t>
            </w:r>
          </w:p>
          <w:p w:rsidR="00223AAA" w:rsidRPr="00223AAA" w:rsidRDefault="00223AAA" w:rsidP="00223AAA">
            <w:pPr>
              <w:rPr>
                <w:i/>
              </w:rPr>
            </w:pPr>
            <w:r w:rsidRPr="00223AAA">
              <w:rPr>
                <w:i/>
              </w:rPr>
              <w:t>10.20-10.45</w:t>
            </w:r>
          </w:p>
          <w:p w:rsidR="00223AAA" w:rsidRPr="00223AAA" w:rsidRDefault="00223AAA" w:rsidP="00223AAA">
            <w:pPr>
              <w:rPr>
                <w:i/>
              </w:rPr>
            </w:pPr>
            <w:r w:rsidRPr="00223AAA">
              <w:t xml:space="preserve">      </w:t>
            </w:r>
            <w:r w:rsidRPr="00223AAA">
              <w:rPr>
                <w:i/>
              </w:rPr>
              <w:t>16.20 -16.45</w:t>
            </w:r>
          </w:p>
          <w:p w:rsidR="00223AAA" w:rsidRPr="00223AAA" w:rsidRDefault="00223AAA" w:rsidP="00223AAA"/>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lastRenderedPageBreak/>
              <w:t>Среда</w:t>
            </w:r>
          </w:p>
        </w:tc>
        <w:tc>
          <w:tcPr>
            <w:tcW w:w="434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Математика</w:t>
            </w:r>
          </w:p>
          <w:p w:rsidR="00223AAA" w:rsidRPr="00223AAA" w:rsidRDefault="00223AAA" w:rsidP="00223AAA">
            <w:r w:rsidRPr="00223AAA">
              <w:t xml:space="preserve"> Физкультура</w:t>
            </w:r>
          </w:p>
          <w:p w:rsidR="00223AAA" w:rsidRPr="00223AAA" w:rsidRDefault="00223AAA" w:rsidP="00223AAA"/>
        </w:tc>
        <w:tc>
          <w:tcPr>
            <w:tcW w:w="271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9.00 -9.25</w:t>
            </w:r>
          </w:p>
          <w:p w:rsidR="00223AAA" w:rsidRPr="00223AAA" w:rsidRDefault="00223AAA" w:rsidP="00223AAA">
            <w:r w:rsidRPr="00223AAA">
              <w:t>9.30 – 9.55</w:t>
            </w:r>
          </w:p>
          <w:p w:rsidR="00223AAA" w:rsidRPr="00223AAA" w:rsidRDefault="00223AAA" w:rsidP="00223AAA"/>
          <w:p w:rsidR="00223AAA" w:rsidRPr="00223AAA" w:rsidRDefault="00223AAA" w:rsidP="00223AAA"/>
        </w:tc>
      </w:tr>
      <w:tr w:rsidR="00223AAA" w:rsidRPr="00223AAA" w:rsidTr="00223AAA">
        <w:tc>
          <w:tcPr>
            <w:tcW w:w="2437" w:type="dxa"/>
            <w:vMerge w:val="restart"/>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Четверг</w:t>
            </w:r>
          </w:p>
        </w:tc>
        <w:tc>
          <w:tcPr>
            <w:tcW w:w="434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Музыка</w:t>
            </w:r>
          </w:p>
          <w:p w:rsidR="00223AAA" w:rsidRPr="00223AAA" w:rsidRDefault="00223AAA" w:rsidP="00223AAA"/>
          <w:p w:rsidR="00223AAA" w:rsidRPr="00223AAA" w:rsidRDefault="00223AAA" w:rsidP="00223AAA">
            <w:r w:rsidRPr="00223AAA">
              <w:t xml:space="preserve"> Природа (0,5), познание окружающего мира </w:t>
            </w:r>
            <w:proofErr w:type="gramStart"/>
            <w:r w:rsidRPr="00223AAA">
              <w:t xml:space="preserve">( </w:t>
            </w:r>
            <w:proofErr w:type="gramEnd"/>
            <w:r w:rsidRPr="00223AAA">
              <w:t>0,5)</w:t>
            </w:r>
          </w:p>
          <w:p w:rsidR="00223AAA" w:rsidRPr="00223AAA" w:rsidRDefault="00223AAA" w:rsidP="00223AAA">
            <w:r w:rsidRPr="00223AAA">
              <w:t xml:space="preserve">   </w:t>
            </w:r>
          </w:p>
          <w:p w:rsidR="00223AAA" w:rsidRPr="00223AAA" w:rsidRDefault="00223AAA" w:rsidP="00223AAA">
            <w:r w:rsidRPr="00223AAA">
              <w:rPr>
                <w:b/>
              </w:rPr>
              <w:t xml:space="preserve"> </w:t>
            </w:r>
          </w:p>
        </w:tc>
        <w:tc>
          <w:tcPr>
            <w:tcW w:w="271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9.25</w:t>
            </w:r>
          </w:p>
          <w:p w:rsidR="00223AAA" w:rsidRPr="00223AAA" w:rsidRDefault="00223AAA" w:rsidP="00223AAA"/>
          <w:p w:rsidR="00223AAA" w:rsidRPr="00223AAA" w:rsidRDefault="00223AAA" w:rsidP="00223AAA">
            <w:r w:rsidRPr="00223AAA">
              <w:t>9.35 – 10.00</w:t>
            </w:r>
          </w:p>
          <w:p w:rsidR="00223AAA" w:rsidRPr="00223AAA" w:rsidRDefault="00223AAA" w:rsidP="00223AAA">
            <w:pPr>
              <w:rPr>
                <w:b/>
              </w:rPr>
            </w:pPr>
          </w:p>
        </w:tc>
      </w:tr>
      <w:tr w:rsidR="00223AAA" w:rsidRPr="00223AAA" w:rsidTr="00223AAA">
        <w:tc>
          <w:tcPr>
            <w:tcW w:w="0" w:type="auto"/>
            <w:vMerge/>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
              </w:rPr>
            </w:pPr>
          </w:p>
        </w:tc>
        <w:tc>
          <w:tcPr>
            <w:tcW w:w="434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i/>
              </w:rPr>
            </w:pPr>
            <w:r w:rsidRPr="00223AAA">
              <w:rPr>
                <w:i/>
              </w:rPr>
              <w:t>Школа королевы Геры (познавательное развитие)</w:t>
            </w:r>
          </w:p>
        </w:tc>
        <w:tc>
          <w:tcPr>
            <w:tcW w:w="2711"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i/>
              </w:rPr>
            </w:pPr>
            <w:r w:rsidRPr="00223AAA">
              <w:rPr>
                <w:i/>
              </w:rPr>
              <w:t>15.30-15.55</w:t>
            </w:r>
          </w:p>
          <w:p w:rsidR="00223AAA" w:rsidRPr="00223AAA" w:rsidRDefault="00223AAA" w:rsidP="00223AAA">
            <w:pPr>
              <w:rPr>
                <w:i/>
              </w:rPr>
            </w:pPr>
          </w:p>
          <w:p w:rsidR="00223AAA" w:rsidRPr="00223AAA" w:rsidRDefault="00223AAA" w:rsidP="00223AAA">
            <w:pPr>
              <w:rPr>
                <w:i/>
              </w:rPr>
            </w:pPr>
          </w:p>
        </w:tc>
      </w:tr>
      <w:tr w:rsidR="00223AAA" w:rsidRPr="00223AAA" w:rsidTr="00223AAA">
        <w:tc>
          <w:tcPr>
            <w:tcW w:w="243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Пятница</w:t>
            </w:r>
          </w:p>
        </w:tc>
        <w:tc>
          <w:tcPr>
            <w:tcW w:w="434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t xml:space="preserve">  Физкультура</w:t>
            </w:r>
          </w:p>
          <w:p w:rsidR="00223AAA" w:rsidRPr="00223AAA" w:rsidRDefault="00223AAA" w:rsidP="00223AAA">
            <w:r w:rsidRPr="00223AAA">
              <w:t xml:space="preserve"> Лепка(0,5) \Рисование (0,5)</w:t>
            </w:r>
          </w:p>
          <w:p w:rsidR="00223AAA" w:rsidRPr="00223AAA" w:rsidRDefault="00223AAA" w:rsidP="00223AAA">
            <w:r w:rsidRPr="00223AAA">
              <w:t xml:space="preserve">    </w:t>
            </w:r>
          </w:p>
          <w:p w:rsidR="00223AAA" w:rsidRPr="00223AAA" w:rsidRDefault="00223AAA" w:rsidP="00223AAA">
            <w:r w:rsidRPr="00223AAA">
              <w:t xml:space="preserve"> Конструирование</w:t>
            </w:r>
          </w:p>
        </w:tc>
        <w:tc>
          <w:tcPr>
            <w:tcW w:w="2711"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9.25</w:t>
            </w:r>
          </w:p>
          <w:p w:rsidR="00223AAA" w:rsidRPr="00223AAA" w:rsidRDefault="00223AAA" w:rsidP="00223AAA">
            <w:r w:rsidRPr="00223AAA">
              <w:t>9.35 – 10.00</w:t>
            </w:r>
          </w:p>
          <w:p w:rsidR="00223AAA" w:rsidRPr="00223AAA" w:rsidRDefault="00223AAA" w:rsidP="00223AAA"/>
          <w:p w:rsidR="00223AAA" w:rsidRPr="00223AAA" w:rsidRDefault="00223AAA" w:rsidP="00223AAA">
            <w:r w:rsidRPr="00223AAA">
              <w:t xml:space="preserve">      16.20 -16.45</w:t>
            </w:r>
          </w:p>
          <w:p w:rsidR="00223AAA" w:rsidRPr="00223AAA" w:rsidRDefault="00223AAA" w:rsidP="00223AAA">
            <w:pPr>
              <w:rPr>
                <w:b/>
              </w:rPr>
            </w:pPr>
          </w:p>
        </w:tc>
      </w:tr>
    </w:tbl>
    <w:p w:rsidR="00223AAA" w:rsidRPr="00223AAA" w:rsidRDefault="00223AAA" w:rsidP="00223AAA"/>
    <w:p w:rsidR="00223AAA" w:rsidRPr="00223AAA" w:rsidRDefault="00223AAA" w:rsidP="00223AAA"/>
    <w:p w:rsidR="00223AAA" w:rsidRPr="00223AAA" w:rsidRDefault="00223AAA" w:rsidP="00223AAA">
      <w:pPr>
        <w:rPr>
          <w:b/>
        </w:rPr>
      </w:pPr>
      <w:r w:rsidRPr="00223AAA">
        <w:rPr>
          <w:b/>
        </w:rPr>
        <w:t xml:space="preserve">Сетка игровых образовательных ситуаций </w:t>
      </w:r>
    </w:p>
    <w:p w:rsidR="00223AAA" w:rsidRPr="00223AAA" w:rsidRDefault="00223AAA" w:rsidP="00223AAA">
      <w:pPr>
        <w:rPr>
          <w:b/>
        </w:rPr>
      </w:pPr>
      <w:r w:rsidRPr="00223AAA">
        <w:rPr>
          <w:b/>
        </w:rPr>
        <w:t>в группе № 7, 8, 9  компенсирующей  направленности. («ОР»)</w:t>
      </w:r>
    </w:p>
    <w:p w:rsidR="00223AAA" w:rsidRPr="00223AAA" w:rsidRDefault="00223AAA" w:rsidP="00223AAA">
      <w:pPr>
        <w:rPr>
          <w:b/>
        </w:rPr>
      </w:pPr>
      <w:r w:rsidRPr="00223AAA">
        <w:rPr>
          <w:b/>
        </w:rPr>
        <w:t>(старшая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4462"/>
        <w:gridCol w:w="2597"/>
      </w:tblGrid>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День недели</w:t>
            </w:r>
          </w:p>
        </w:tc>
        <w:tc>
          <w:tcPr>
            <w:tcW w:w="4462"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НОД (игровая, образовательная ситуация)</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rPr>
                <w:b/>
              </w:rPr>
              <w:t>Время</w:t>
            </w:r>
          </w:p>
          <w:p w:rsidR="00223AAA" w:rsidRPr="00223AAA" w:rsidRDefault="00223AAA" w:rsidP="00223AAA">
            <w:pPr>
              <w:rPr>
                <w:b/>
              </w:rPr>
            </w:pPr>
          </w:p>
        </w:tc>
      </w:tr>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Понедельник</w:t>
            </w: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Развитие речи</w:t>
            </w:r>
          </w:p>
          <w:p w:rsidR="00223AAA" w:rsidRPr="00223AAA" w:rsidRDefault="00223AAA" w:rsidP="00223AAA">
            <w:r w:rsidRPr="00223AAA">
              <w:t xml:space="preserve"> </w:t>
            </w:r>
            <w:r w:rsidRPr="00223AAA">
              <w:rPr>
                <w:b/>
              </w:rPr>
              <w:t xml:space="preserve"> </w:t>
            </w:r>
            <w:r w:rsidRPr="00223AAA">
              <w:t>Музыка</w:t>
            </w:r>
          </w:p>
          <w:p w:rsidR="00223AAA" w:rsidRPr="00223AAA" w:rsidRDefault="00223AAA" w:rsidP="00223AAA"/>
          <w:p w:rsidR="00223AAA" w:rsidRPr="00223AAA" w:rsidRDefault="00223AAA" w:rsidP="00223AAA"/>
          <w:p w:rsidR="00223AAA" w:rsidRPr="00223AAA" w:rsidRDefault="00223AAA" w:rsidP="00223AAA">
            <w:pPr>
              <w:rPr>
                <w:i/>
              </w:rPr>
            </w:pPr>
            <w:r w:rsidRPr="00223AAA">
              <w:rPr>
                <w:i/>
              </w:rPr>
              <w:t xml:space="preserve">Кружок </w:t>
            </w:r>
            <w:proofErr w:type="gramStart"/>
            <w:r w:rsidRPr="00223AAA">
              <w:rPr>
                <w:i/>
              </w:rPr>
              <w:t>ИЗО</w:t>
            </w:r>
            <w:proofErr w:type="gramEnd"/>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lastRenderedPageBreak/>
              <w:t xml:space="preserve">        9.00 – 9.25</w:t>
            </w:r>
          </w:p>
          <w:p w:rsidR="00223AAA" w:rsidRPr="00223AAA" w:rsidRDefault="00223AAA" w:rsidP="00223AAA"/>
          <w:p w:rsidR="00223AAA" w:rsidRPr="00223AAA" w:rsidRDefault="00223AAA" w:rsidP="00223AAA">
            <w:r w:rsidRPr="00223AAA">
              <w:t xml:space="preserve">      10.20 – 10.45</w:t>
            </w:r>
          </w:p>
          <w:p w:rsidR="00223AAA" w:rsidRPr="00223AAA" w:rsidRDefault="00223AAA" w:rsidP="00223AAA"/>
          <w:p w:rsidR="00223AAA" w:rsidRPr="00223AAA" w:rsidRDefault="00223AAA" w:rsidP="00223AAA">
            <w:pPr>
              <w:rPr>
                <w:i/>
              </w:rPr>
            </w:pPr>
            <w:r w:rsidRPr="00223AAA">
              <w:t xml:space="preserve">       </w:t>
            </w:r>
            <w:r w:rsidRPr="00223AAA">
              <w:rPr>
                <w:i/>
              </w:rPr>
              <w:t>16.20 -16.45</w:t>
            </w:r>
          </w:p>
        </w:tc>
      </w:tr>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lastRenderedPageBreak/>
              <w:t>Вторник</w:t>
            </w:r>
          </w:p>
        </w:tc>
        <w:tc>
          <w:tcPr>
            <w:tcW w:w="4462"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Художественное</w:t>
            </w:r>
          </w:p>
          <w:p w:rsidR="00223AAA" w:rsidRPr="00223AAA" w:rsidRDefault="00223AAA" w:rsidP="00223AAA">
            <w:r w:rsidRPr="00223AAA">
              <w:t xml:space="preserve"> творчество(0,5)</w:t>
            </w:r>
          </w:p>
          <w:p w:rsidR="00223AAA" w:rsidRPr="00223AAA" w:rsidRDefault="00223AAA" w:rsidP="00223AAA">
            <w:r w:rsidRPr="00223AAA">
              <w:t>Лепка (0,5)</w:t>
            </w:r>
          </w:p>
          <w:p w:rsidR="00223AAA" w:rsidRPr="00223AAA" w:rsidRDefault="00223AAA" w:rsidP="00223AAA">
            <w:r w:rsidRPr="00223AAA">
              <w:t>Физкультура (</w:t>
            </w:r>
            <w:proofErr w:type="spellStart"/>
            <w:r w:rsidRPr="00223AAA">
              <w:t>лфк</w:t>
            </w:r>
            <w:proofErr w:type="spellEnd"/>
            <w:r w:rsidRPr="00223AAA">
              <w:t>)</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9.00 - 9.25</w:t>
            </w:r>
          </w:p>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r w:rsidRPr="00223AAA">
              <w:t>10.20 – 10.45</w:t>
            </w:r>
          </w:p>
        </w:tc>
      </w:tr>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Среда</w:t>
            </w: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Математика</w:t>
            </w:r>
          </w:p>
          <w:p w:rsidR="00223AAA" w:rsidRPr="00223AAA" w:rsidRDefault="00223AAA" w:rsidP="00223AAA">
            <w:r w:rsidRPr="00223AAA">
              <w:t>Природа</w:t>
            </w:r>
            <w:proofErr w:type="gramStart"/>
            <w:r w:rsidRPr="00223AAA">
              <w:t xml:space="preserve">( </w:t>
            </w:r>
            <w:proofErr w:type="gramEnd"/>
            <w:r w:rsidRPr="00223AAA">
              <w:t>0,5),</w:t>
            </w:r>
          </w:p>
          <w:p w:rsidR="00223AAA" w:rsidRPr="00223AAA" w:rsidRDefault="00223AAA" w:rsidP="00223AAA">
            <w:r w:rsidRPr="00223AAA">
              <w:t xml:space="preserve"> познание окружающего  мира (0,5)</w:t>
            </w:r>
          </w:p>
          <w:p w:rsidR="00223AAA" w:rsidRPr="00223AAA" w:rsidRDefault="00223AAA" w:rsidP="00223AAA"/>
          <w:p w:rsidR="00223AAA" w:rsidRPr="00223AAA" w:rsidRDefault="00223AAA" w:rsidP="00223AAA">
            <w:r w:rsidRPr="00223AAA">
              <w:t>Физкультура на свежем воздухе</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9.00 - 9.25</w:t>
            </w:r>
          </w:p>
          <w:p w:rsidR="00223AAA" w:rsidRPr="00223AAA" w:rsidRDefault="00223AAA" w:rsidP="00223AAA"/>
          <w:p w:rsidR="00223AAA" w:rsidRPr="00223AAA" w:rsidRDefault="00223AAA" w:rsidP="00223AAA">
            <w:r w:rsidRPr="00223AAA">
              <w:t>10.10.-10.35</w:t>
            </w:r>
          </w:p>
          <w:p w:rsidR="00223AAA" w:rsidRPr="00223AAA" w:rsidRDefault="00223AAA" w:rsidP="00223AAA">
            <w:r w:rsidRPr="00223AAA">
              <w:t xml:space="preserve">   </w:t>
            </w:r>
          </w:p>
        </w:tc>
      </w:tr>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Четверг</w:t>
            </w: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Развитие речи и начала грамоты</w:t>
            </w:r>
          </w:p>
          <w:p w:rsidR="00223AAA" w:rsidRPr="00223AAA" w:rsidRDefault="00223AAA" w:rsidP="00223AAA">
            <w:r w:rsidRPr="00223AAA">
              <w:rPr>
                <w:b/>
              </w:rPr>
              <w:t xml:space="preserve"> </w:t>
            </w:r>
            <w:r w:rsidRPr="00223AAA">
              <w:t>Физкультура (</w:t>
            </w:r>
            <w:proofErr w:type="spellStart"/>
            <w:r w:rsidRPr="00223AAA">
              <w:t>лфк</w:t>
            </w:r>
            <w:proofErr w:type="spellEnd"/>
            <w:r w:rsidRPr="00223AAA">
              <w:t>)</w:t>
            </w:r>
          </w:p>
          <w:p w:rsidR="00223AAA" w:rsidRPr="00223AAA" w:rsidRDefault="00223AAA" w:rsidP="00223AAA"/>
          <w:p w:rsidR="00223AAA" w:rsidRPr="00223AAA" w:rsidRDefault="00223AAA" w:rsidP="00223AAA">
            <w:pPr>
              <w:rPr>
                <w:b/>
              </w:rPr>
            </w:pPr>
            <w:r w:rsidRPr="00223AAA">
              <w:t>Конструирование</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9.00 - 9.25</w:t>
            </w:r>
          </w:p>
          <w:p w:rsidR="00223AAA" w:rsidRPr="00223AAA" w:rsidRDefault="00223AAA" w:rsidP="00223AAA"/>
          <w:p w:rsidR="00223AAA" w:rsidRPr="00223AAA" w:rsidRDefault="00223AAA" w:rsidP="00223AAA">
            <w:r w:rsidRPr="00223AAA">
              <w:t>10.20 – 10.45</w:t>
            </w:r>
          </w:p>
          <w:p w:rsidR="00223AAA" w:rsidRPr="00223AAA" w:rsidRDefault="00223AAA" w:rsidP="00223AAA"/>
          <w:p w:rsidR="00223AAA" w:rsidRPr="00223AAA" w:rsidRDefault="00223AAA" w:rsidP="00223AAA">
            <w:r w:rsidRPr="00223AAA">
              <w:t>16.20 – 16.45</w:t>
            </w:r>
          </w:p>
          <w:p w:rsidR="00223AAA" w:rsidRPr="00223AAA" w:rsidRDefault="00223AAA" w:rsidP="00223AAA"/>
        </w:tc>
      </w:tr>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Пятница</w:t>
            </w: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Занятия с психологом на развитие эмоционально-волевой сферы</w:t>
            </w:r>
          </w:p>
          <w:p w:rsidR="00223AAA" w:rsidRPr="00223AAA" w:rsidRDefault="00223AAA" w:rsidP="00223AAA"/>
          <w:p w:rsidR="00223AAA" w:rsidRPr="00223AAA" w:rsidRDefault="00223AAA" w:rsidP="00223AAA">
            <w:r w:rsidRPr="00223AAA">
              <w:rPr>
                <w:b/>
              </w:rPr>
              <w:t xml:space="preserve"> </w:t>
            </w:r>
            <w:r w:rsidRPr="00223AAA">
              <w:t>Музыка</w:t>
            </w:r>
          </w:p>
          <w:p w:rsidR="00223AAA" w:rsidRPr="00223AAA" w:rsidRDefault="00223AAA" w:rsidP="00223AAA"/>
          <w:p w:rsidR="00223AAA" w:rsidRPr="00223AAA" w:rsidRDefault="00223AAA" w:rsidP="00223AAA">
            <w:pPr>
              <w:rPr>
                <w:b/>
              </w:rPr>
            </w:pPr>
            <w:r w:rsidRPr="00223AAA">
              <w:rPr>
                <w:i/>
              </w:rPr>
              <w:t xml:space="preserve">Кружок </w:t>
            </w:r>
            <w:proofErr w:type="gramStart"/>
            <w:r w:rsidRPr="00223AAA">
              <w:rPr>
                <w:i/>
              </w:rPr>
              <w:t>ИЗО</w:t>
            </w:r>
            <w:proofErr w:type="gramEnd"/>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9.25</w:t>
            </w:r>
          </w:p>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r w:rsidRPr="00223AAA">
              <w:t>9.35 – 10.00</w:t>
            </w:r>
          </w:p>
          <w:p w:rsidR="00223AAA" w:rsidRPr="00223AAA" w:rsidRDefault="00223AAA" w:rsidP="00223AAA"/>
          <w:p w:rsidR="00223AAA" w:rsidRPr="00223AAA" w:rsidRDefault="00223AAA" w:rsidP="00223AAA">
            <w:pPr>
              <w:rPr>
                <w:i/>
              </w:rPr>
            </w:pPr>
            <w:r w:rsidRPr="00223AAA">
              <w:rPr>
                <w:i/>
              </w:rPr>
              <w:t>10.20-10.45</w:t>
            </w:r>
          </w:p>
        </w:tc>
      </w:tr>
    </w:tbl>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bCs/>
        </w:rPr>
      </w:pPr>
      <w:r w:rsidRPr="00223AAA">
        <w:rPr>
          <w:b/>
          <w:bCs/>
        </w:rPr>
        <w:t>Режим дня</w:t>
      </w:r>
    </w:p>
    <w:p w:rsidR="00223AAA" w:rsidRPr="00223AAA" w:rsidRDefault="00223AAA" w:rsidP="00223AAA">
      <w:pPr>
        <w:rPr>
          <w:b/>
        </w:rPr>
      </w:pPr>
      <w:r w:rsidRPr="00223AAA">
        <w:rPr>
          <w:b/>
        </w:rPr>
        <w:t xml:space="preserve">Подготовительные группы детей 6-7 лет   компенсирующей  направленности </w:t>
      </w:r>
    </w:p>
    <w:p w:rsidR="00223AAA" w:rsidRPr="00223AAA" w:rsidRDefault="00223AAA" w:rsidP="00223AAA">
      <w:pPr>
        <w:rPr>
          <w:b/>
          <w:bCs/>
          <w:u w:val="single"/>
        </w:rPr>
      </w:pPr>
      <w:r w:rsidRPr="00223AAA">
        <w:rPr>
          <w:b/>
          <w:bCs/>
          <w:u w:val="single"/>
        </w:rPr>
        <w:t>Холодный период года</w:t>
      </w:r>
      <w:r w:rsidRPr="00223AAA">
        <w:rPr>
          <w:b/>
          <w:bCs/>
        </w:rPr>
        <w:t xml:space="preserve"> (сентябрь-май)</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46"/>
        <w:gridCol w:w="2019"/>
      </w:tblGrid>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Режимные моменты</w:t>
            </w:r>
          </w:p>
        </w:tc>
        <w:tc>
          <w:tcPr>
            <w:tcW w:w="2019"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bCs/>
              </w:rPr>
            </w:pPr>
            <w:r w:rsidRPr="00223AAA">
              <w:rPr>
                <w:b/>
                <w:bCs/>
              </w:rPr>
              <w:t>Время</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Прием детей на воздухе, осмотр, взаимодействие с семьёй, игры, самостоятельная деятельность, индивидуальная работа, утренняя гимнастика</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7.00–8.30</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завтраку, завтрак.</w:t>
            </w:r>
            <w:r w:rsidRPr="00223AAA">
              <w:t xml:space="preserve"> Формирование культурно-гигиенических навыков, самообслуживания</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8.30–8.50</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завтраку, завтрак</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 50–9.00</w:t>
            </w:r>
          </w:p>
        </w:tc>
      </w:tr>
      <w:tr w:rsidR="00223AAA" w:rsidRPr="00223AAA" w:rsidTr="00223AAA">
        <w:tc>
          <w:tcPr>
            <w:tcW w:w="8046" w:type="dxa"/>
            <w:vMerge w:val="restart"/>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 </w:t>
            </w:r>
            <w:r w:rsidRPr="00223AAA">
              <w:t>Игровые образовательные ситуации</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9.00–09.30</w:t>
            </w:r>
          </w:p>
        </w:tc>
      </w:tr>
      <w:tr w:rsidR="00223AAA" w:rsidRPr="00223AAA" w:rsidTr="00223AAA">
        <w:tc>
          <w:tcPr>
            <w:tcW w:w="8046" w:type="dxa"/>
            <w:vMerge/>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Cs/>
              </w:rPr>
            </w:pP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9.40–10.10</w:t>
            </w:r>
          </w:p>
        </w:tc>
      </w:tr>
      <w:tr w:rsidR="00223AAA" w:rsidRPr="00223AAA" w:rsidTr="00223AAA">
        <w:tc>
          <w:tcPr>
            <w:tcW w:w="8046" w:type="dxa"/>
            <w:vMerge/>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Cs/>
              </w:rPr>
            </w:pP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10.20–10.50</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Второй завтрак</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10.00–10.10</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Прогулка, подвижные игры на прогулке, наблюдение, самостоятельная деятельность, труд.</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10.50–12.30</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Возвращение с прогулки, игры и упражнения оздоровительной направленности</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12.30–12.45</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Подготовка к обеду, обед </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12.45–13.00</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ко сну, оздоровительные мероприятия, дневной сон</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13.00–15.00</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Постепенный подъем, гимнастика пробуждения, дорожка здоровья, дыхательные упражнения</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15.00-15.25</w:t>
            </w:r>
          </w:p>
        </w:tc>
      </w:tr>
      <w:tr w:rsidR="00223AAA" w:rsidRPr="00223AAA" w:rsidTr="00223AAA">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i/>
              </w:rPr>
            </w:pPr>
            <w:r w:rsidRPr="00223AAA">
              <w:rPr>
                <w:i/>
              </w:rPr>
              <w:t>Игровые образовательные ситуации</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15.25-15.55</w:t>
            </w:r>
          </w:p>
        </w:tc>
      </w:tr>
      <w:tr w:rsidR="00223AAA" w:rsidRPr="00223AAA" w:rsidTr="00223AAA">
        <w:trPr>
          <w:trHeight w:val="470"/>
        </w:trPr>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Уплотненный полдник</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  16.00-16.20 </w:t>
            </w:r>
          </w:p>
        </w:tc>
      </w:tr>
      <w:tr w:rsidR="00223AAA" w:rsidRPr="00223AAA" w:rsidTr="00223AAA">
        <w:trPr>
          <w:trHeight w:val="470"/>
        </w:trPr>
        <w:tc>
          <w:tcPr>
            <w:tcW w:w="804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Подготовка к прогулке, прогулка,</w:t>
            </w:r>
            <w:r w:rsidRPr="00223AAA">
              <w:t xml:space="preserve"> образовательная деятельность в режиме,</w:t>
            </w:r>
            <w:r w:rsidRPr="00223AAA">
              <w:rPr>
                <w:bCs/>
              </w:rPr>
              <w:t xml:space="preserve"> игры, труд, индивидуальная и самостоятельная Деятельность. Совместная деятельность воспитателя с детьми, игры, уход домой</w:t>
            </w:r>
          </w:p>
        </w:tc>
        <w:tc>
          <w:tcPr>
            <w:tcW w:w="201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16.20 – 19.00</w:t>
            </w:r>
          </w:p>
        </w:tc>
      </w:tr>
    </w:tbl>
    <w:p w:rsidR="00223AAA" w:rsidRPr="00223AAA" w:rsidRDefault="00223AAA" w:rsidP="00223AAA">
      <w:pPr>
        <w:rPr>
          <w:b/>
          <w:bCs/>
        </w:rPr>
      </w:pPr>
      <w:r w:rsidRPr="00223AAA">
        <w:rPr>
          <w:b/>
          <w:bCs/>
        </w:rPr>
        <w:t>Режим дня</w:t>
      </w:r>
    </w:p>
    <w:p w:rsidR="00223AAA" w:rsidRPr="00223AAA" w:rsidRDefault="00223AAA" w:rsidP="00223AAA">
      <w:pPr>
        <w:rPr>
          <w:b/>
        </w:rPr>
      </w:pPr>
      <w:r w:rsidRPr="00223AAA">
        <w:rPr>
          <w:b/>
        </w:rPr>
        <w:t xml:space="preserve">Подготовительные группы детей 6-7 лет компенсирующей  направленности </w:t>
      </w:r>
    </w:p>
    <w:p w:rsidR="00223AAA" w:rsidRPr="00223AAA" w:rsidRDefault="00223AAA" w:rsidP="00223AAA">
      <w:pPr>
        <w:rPr>
          <w:b/>
        </w:rPr>
      </w:pPr>
      <w:r w:rsidRPr="00223AAA">
        <w:rPr>
          <w:b/>
        </w:rPr>
        <w:t>на теплый  период года (июнь-август)</w:t>
      </w:r>
    </w:p>
    <w:tbl>
      <w:tblPr>
        <w:tblW w:w="10080"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20" w:firstRow="1" w:lastRow="0" w:firstColumn="0" w:lastColumn="0" w:noHBand="0" w:noVBand="0"/>
      </w:tblPr>
      <w:tblGrid>
        <w:gridCol w:w="8053"/>
        <w:gridCol w:w="2027"/>
      </w:tblGrid>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lastRenderedPageBreak/>
              <w:t>Режимные моменты</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
              </w:rPr>
            </w:pPr>
            <w:r w:rsidRPr="00223AAA">
              <w:rPr>
                <w:b/>
              </w:rPr>
              <w:t>Время</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Прием детей на свежем воздухе,  самостоятельная деятельность, ежедневная утренняя гимнастика</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rPr>
                <w:bCs/>
              </w:rPr>
              <w:t>7.00-8.20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 Возвращение в группу. Подготовка к завтраку. Завтрак.</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rPr>
                <w:bCs/>
              </w:rPr>
              <w:t>8.20-9.00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Игры, подготовка к прогулке. Выход на прогулку. Прогулка. Игры, наблюдения, воздушные и солнечные процедуры, игровая деятельность (на участке)</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Cs/>
              </w:rPr>
            </w:pPr>
            <w:r w:rsidRPr="00223AAA">
              <w:rPr>
                <w:bCs/>
              </w:rPr>
              <w:t>9.00-12.15</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Второй завтрак.</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pPr>
              <w:rPr>
                <w:bCs/>
              </w:rPr>
            </w:pPr>
            <w:r w:rsidRPr="00223AAA">
              <w:rPr>
                <w:bCs/>
              </w:rPr>
              <w:t>10.00-10.10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Возвращение с прогулки. </w:t>
            </w:r>
            <w:r w:rsidRPr="00223AAA">
              <w:rPr>
                <w:bCs/>
              </w:rPr>
              <w:t>Самостоятельная деятельность по выбору и интересам</w:t>
            </w:r>
            <w:r w:rsidRPr="00223AAA">
              <w:t>, подготовка к обеду.</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12.15-12.30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Обед</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12.30-13.00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Подготовка ко сну. Дневной сон</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13.00-15.30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 xml:space="preserve">Постепенный подъем, </w:t>
            </w:r>
            <w:r w:rsidRPr="00223AAA">
              <w:rPr>
                <w:bCs/>
              </w:rPr>
              <w:t>пробуждающая гимнастика после сна.</w:t>
            </w:r>
            <w:r w:rsidRPr="00223AAA">
              <w:t xml:space="preserve"> Культурн</w:t>
            </w:r>
            <w:proofErr w:type="gramStart"/>
            <w:r w:rsidRPr="00223AAA">
              <w:t>о-</w:t>
            </w:r>
            <w:proofErr w:type="gramEnd"/>
            <w:r w:rsidRPr="00223AAA">
              <w:t xml:space="preserve"> гигиенические процедуры. игровая деятельность</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15.30-16.00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Подготовка к полднику.  Уплотненный полдник</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16.00-16.20</w:t>
            </w:r>
          </w:p>
        </w:tc>
      </w:tr>
      <w:tr w:rsidR="00223AAA" w:rsidRPr="00223AAA" w:rsidTr="00223AAA">
        <w:trPr>
          <w:trHeight w:val="375"/>
        </w:trPr>
        <w:tc>
          <w:tcPr>
            <w:tcW w:w="8053"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Игры, досуги, общение по интересам, выбор самостоятельной деятельности в центрах активности, культурные практики. Подготовка к прогулке. Прогулка. Уход домой.</w:t>
            </w:r>
          </w:p>
        </w:tc>
        <w:tc>
          <w:tcPr>
            <w:tcW w:w="2027" w:type="dxa"/>
            <w:tcBorders>
              <w:top w:val="single" w:sz="4" w:space="0" w:color="auto"/>
              <w:left w:val="single" w:sz="4" w:space="0" w:color="auto"/>
              <w:bottom w:val="single" w:sz="4" w:space="0" w:color="auto"/>
              <w:right w:val="single" w:sz="4" w:space="0" w:color="auto"/>
            </w:tcBorders>
            <w:shd w:val="clear" w:color="auto" w:fill="FFFFFF"/>
            <w:hideMark/>
          </w:tcPr>
          <w:p w:rsidR="00223AAA" w:rsidRPr="00223AAA" w:rsidRDefault="00223AAA" w:rsidP="00223AAA">
            <w:r w:rsidRPr="00223AAA">
              <w:t>16.20-19.00</w:t>
            </w:r>
          </w:p>
        </w:tc>
      </w:tr>
    </w:tbl>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r w:rsidRPr="00223AAA">
        <w:rPr>
          <w:b/>
        </w:rPr>
        <w:t xml:space="preserve">Сетка игровых образовательных ситуаций </w:t>
      </w:r>
    </w:p>
    <w:p w:rsidR="00223AAA" w:rsidRPr="00223AAA" w:rsidRDefault="00223AAA" w:rsidP="00223AAA">
      <w:pPr>
        <w:rPr>
          <w:b/>
        </w:rPr>
      </w:pPr>
      <w:r w:rsidRPr="00223AAA">
        <w:rPr>
          <w:b/>
        </w:rPr>
        <w:t>в группах № 8, 9  компенсирующей  направленности. («ОР»)</w:t>
      </w:r>
    </w:p>
    <w:p w:rsidR="00223AAA" w:rsidRPr="00223AAA" w:rsidRDefault="00223AAA" w:rsidP="00223AAA">
      <w:pPr>
        <w:rPr>
          <w:b/>
        </w:rPr>
      </w:pPr>
      <w:r w:rsidRPr="00223AAA">
        <w:rPr>
          <w:b/>
        </w:rPr>
        <w:t>(подготовительная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4462"/>
        <w:gridCol w:w="2597"/>
      </w:tblGrid>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День недели</w:t>
            </w:r>
          </w:p>
        </w:tc>
        <w:tc>
          <w:tcPr>
            <w:tcW w:w="4462"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НОД (игровая</w:t>
            </w:r>
            <w:proofErr w:type="gramStart"/>
            <w:r w:rsidRPr="00223AAA">
              <w:rPr>
                <w:b/>
              </w:rPr>
              <w:t xml:space="preserve"> ,</w:t>
            </w:r>
            <w:proofErr w:type="gramEnd"/>
            <w:r w:rsidRPr="00223AAA">
              <w:rPr>
                <w:b/>
              </w:rPr>
              <w:t xml:space="preserve"> образовательная ситуация)</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rPr>
                <w:b/>
              </w:rPr>
              <w:t>Время</w:t>
            </w:r>
          </w:p>
          <w:p w:rsidR="00223AAA" w:rsidRPr="00223AAA" w:rsidRDefault="00223AAA" w:rsidP="00223AAA">
            <w:pPr>
              <w:rPr>
                <w:b/>
              </w:rPr>
            </w:pPr>
          </w:p>
        </w:tc>
      </w:tr>
      <w:tr w:rsidR="00223AAA" w:rsidRPr="00223AAA" w:rsidTr="00223AAA">
        <w:tc>
          <w:tcPr>
            <w:tcW w:w="2436" w:type="dxa"/>
            <w:vMerge w:val="restart"/>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Понедельник</w:t>
            </w:r>
          </w:p>
        </w:tc>
        <w:tc>
          <w:tcPr>
            <w:tcW w:w="4462"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rPr>
                <w:b/>
              </w:rPr>
              <w:t xml:space="preserve"> </w:t>
            </w:r>
            <w:r w:rsidRPr="00223AAA">
              <w:t xml:space="preserve"> Развитие речи</w:t>
            </w:r>
          </w:p>
          <w:p w:rsidR="00223AAA" w:rsidRPr="00223AAA" w:rsidRDefault="00223AAA" w:rsidP="00223AAA">
            <w:r w:rsidRPr="00223AAA">
              <w:t xml:space="preserve"> Физкультура (</w:t>
            </w:r>
            <w:proofErr w:type="spellStart"/>
            <w:r w:rsidRPr="00223AAA">
              <w:t>лфк</w:t>
            </w:r>
            <w:proofErr w:type="spellEnd"/>
            <w:r w:rsidRPr="00223AAA">
              <w:t>)</w:t>
            </w:r>
          </w:p>
        </w:tc>
        <w:tc>
          <w:tcPr>
            <w:tcW w:w="259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 xml:space="preserve">        9.00 – 9.30</w:t>
            </w:r>
          </w:p>
          <w:p w:rsidR="00223AAA" w:rsidRPr="00223AAA" w:rsidRDefault="00223AAA" w:rsidP="00223AAA">
            <w:r w:rsidRPr="00223AAA">
              <w:t xml:space="preserve">      10.10 – 10.30</w:t>
            </w:r>
          </w:p>
        </w:tc>
      </w:tr>
      <w:tr w:rsidR="00223AAA" w:rsidRPr="00223AAA" w:rsidTr="00223AAA">
        <w:tc>
          <w:tcPr>
            <w:tcW w:w="0" w:type="auto"/>
            <w:vMerge/>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
              </w:rPr>
            </w:pPr>
          </w:p>
        </w:tc>
        <w:tc>
          <w:tcPr>
            <w:tcW w:w="4462"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i/>
              </w:rPr>
            </w:pPr>
            <w:r w:rsidRPr="00223AAA">
              <w:rPr>
                <w:b/>
                <w:i/>
                <w:lang w:val="en-US"/>
              </w:rPr>
              <w:t xml:space="preserve"> </w:t>
            </w:r>
            <w:r w:rsidRPr="00223AAA">
              <w:rPr>
                <w:i/>
              </w:rPr>
              <w:t xml:space="preserve">Кружок </w:t>
            </w:r>
            <w:proofErr w:type="gramStart"/>
            <w:r w:rsidRPr="00223AAA">
              <w:rPr>
                <w:i/>
              </w:rPr>
              <w:t>ИЗО</w:t>
            </w:r>
            <w:proofErr w:type="gramEnd"/>
          </w:p>
        </w:tc>
        <w:tc>
          <w:tcPr>
            <w:tcW w:w="259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i/>
              </w:rPr>
            </w:pPr>
            <w:r w:rsidRPr="00223AAA">
              <w:rPr>
                <w:i/>
              </w:rPr>
              <w:t>16.15 – 16.45</w:t>
            </w:r>
          </w:p>
        </w:tc>
      </w:tr>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Вторник</w:t>
            </w: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Художественное</w:t>
            </w:r>
          </w:p>
          <w:p w:rsidR="00223AAA" w:rsidRPr="00223AAA" w:rsidRDefault="00223AAA" w:rsidP="00223AAA">
            <w:r w:rsidRPr="00223AAA">
              <w:t xml:space="preserve"> творчество(0,5)</w:t>
            </w:r>
          </w:p>
          <w:p w:rsidR="00223AAA" w:rsidRPr="00223AAA" w:rsidRDefault="00223AAA" w:rsidP="00223AAA">
            <w:r w:rsidRPr="00223AAA">
              <w:t>Лепка (0,5)</w:t>
            </w:r>
          </w:p>
          <w:p w:rsidR="00223AAA" w:rsidRPr="00223AAA" w:rsidRDefault="00223AAA" w:rsidP="00223AAA">
            <w:r w:rsidRPr="00223AAA">
              <w:rPr>
                <w:b/>
              </w:rPr>
              <w:lastRenderedPageBreak/>
              <w:t xml:space="preserve"> </w:t>
            </w:r>
            <w:r w:rsidRPr="00223AAA">
              <w:t xml:space="preserve"> Музыка</w:t>
            </w:r>
          </w:p>
          <w:p w:rsidR="00223AAA" w:rsidRPr="00223AAA" w:rsidRDefault="00223AAA" w:rsidP="00223AAA"/>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lastRenderedPageBreak/>
              <w:t>9.00 - 9.30</w:t>
            </w:r>
          </w:p>
          <w:p w:rsidR="00223AAA" w:rsidRPr="00223AAA" w:rsidRDefault="00223AAA" w:rsidP="00223AAA"/>
          <w:p w:rsidR="00223AAA" w:rsidRPr="00223AAA" w:rsidRDefault="00223AAA" w:rsidP="00223AAA"/>
          <w:p w:rsidR="00223AAA" w:rsidRPr="00223AAA" w:rsidRDefault="00223AAA" w:rsidP="00223AAA">
            <w:r w:rsidRPr="00223AAA">
              <w:lastRenderedPageBreak/>
              <w:t>10.10 – 10.40</w:t>
            </w:r>
          </w:p>
        </w:tc>
      </w:tr>
      <w:tr w:rsidR="00223AAA" w:rsidRPr="00223AAA" w:rsidTr="00223AAA">
        <w:tc>
          <w:tcPr>
            <w:tcW w:w="2436"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lastRenderedPageBreak/>
              <w:t>Среда</w:t>
            </w: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 xml:space="preserve">Математика </w:t>
            </w:r>
          </w:p>
          <w:p w:rsidR="00223AAA" w:rsidRPr="00223AAA" w:rsidRDefault="00223AAA" w:rsidP="00223AAA">
            <w:pPr>
              <w:rPr>
                <w:i/>
              </w:rPr>
            </w:pPr>
            <w:r w:rsidRPr="00223AAA">
              <w:t>Занятия с психологом на развитие эмоционально-волевой сферы</w:t>
            </w:r>
          </w:p>
          <w:p w:rsidR="00223AAA" w:rsidRPr="00223AAA" w:rsidRDefault="00223AAA" w:rsidP="00223AAA"/>
          <w:p w:rsidR="00223AAA" w:rsidRPr="00223AAA" w:rsidRDefault="00223AAA" w:rsidP="00223AAA">
            <w:r w:rsidRPr="00223AAA">
              <w:t>Физкультура на свежем воздухе</w:t>
            </w:r>
          </w:p>
        </w:tc>
        <w:tc>
          <w:tcPr>
            <w:tcW w:w="2597"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9.00 - 9.30</w:t>
            </w:r>
          </w:p>
          <w:p w:rsidR="00223AAA" w:rsidRPr="00223AAA" w:rsidRDefault="00223AAA" w:rsidP="00223AAA">
            <w:r w:rsidRPr="00223AAA">
              <w:t>10.10.-10.40</w:t>
            </w:r>
          </w:p>
          <w:p w:rsidR="00223AAA" w:rsidRPr="00223AAA" w:rsidRDefault="00223AAA" w:rsidP="00223AAA">
            <w:r w:rsidRPr="00223AAA">
              <w:t xml:space="preserve">   </w:t>
            </w:r>
          </w:p>
        </w:tc>
      </w:tr>
      <w:tr w:rsidR="00223AAA" w:rsidRPr="00223AAA" w:rsidTr="00223AAA">
        <w:tc>
          <w:tcPr>
            <w:tcW w:w="2436" w:type="dxa"/>
            <w:vMerge w:val="restart"/>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Четверг</w:t>
            </w: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Развитие речи и </w:t>
            </w:r>
            <w:proofErr w:type="spellStart"/>
            <w:r w:rsidRPr="00223AAA">
              <w:t>пг</w:t>
            </w:r>
            <w:proofErr w:type="spellEnd"/>
          </w:p>
          <w:p w:rsidR="00223AAA" w:rsidRPr="00223AAA" w:rsidRDefault="00223AAA" w:rsidP="00223AAA">
            <w:pPr>
              <w:rPr>
                <w:b/>
              </w:rPr>
            </w:pPr>
          </w:p>
          <w:p w:rsidR="00223AAA" w:rsidRPr="00223AAA" w:rsidRDefault="00223AAA" w:rsidP="00223AAA">
            <w:r w:rsidRPr="00223AAA">
              <w:t>Музыка</w:t>
            </w:r>
          </w:p>
          <w:p w:rsidR="00223AAA" w:rsidRPr="00223AAA" w:rsidRDefault="00223AAA" w:rsidP="00223AAA">
            <w:pPr>
              <w:rPr>
                <w:b/>
              </w:rPr>
            </w:pP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9.00 - 9.30</w:t>
            </w:r>
          </w:p>
          <w:p w:rsidR="00223AAA" w:rsidRPr="00223AAA" w:rsidRDefault="00223AAA" w:rsidP="00223AAA"/>
          <w:p w:rsidR="00223AAA" w:rsidRPr="00223AAA" w:rsidRDefault="00223AAA" w:rsidP="00223AAA">
            <w:r w:rsidRPr="00223AAA">
              <w:t>10.30 – 11.00</w:t>
            </w:r>
          </w:p>
        </w:tc>
      </w:tr>
      <w:tr w:rsidR="00223AAA" w:rsidRPr="00223AAA" w:rsidTr="00223AAA">
        <w:tc>
          <w:tcPr>
            <w:tcW w:w="0" w:type="auto"/>
            <w:vMerge/>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
              </w:rPr>
            </w:pPr>
          </w:p>
        </w:tc>
        <w:tc>
          <w:tcPr>
            <w:tcW w:w="446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rPr>
                <w:i/>
              </w:rPr>
              <w:t xml:space="preserve"> Школа королевы Геры (познавательное развитие)</w:t>
            </w:r>
          </w:p>
          <w:p w:rsidR="00223AAA" w:rsidRPr="00223AAA" w:rsidRDefault="00223AAA" w:rsidP="00223AAA">
            <w:pPr>
              <w:rPr>
                <w:b/>
              </w:rPr>
            </w:pP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i/>
              </w:rPr>
            </w:pPr>
            <w:r w:rsidRPr="00223AAA">
              <w:rPr>
                <w:i/>
              </w:rPr>
              <w:t>16.20 – 16.50</w:t>
            </w:r>
          </w:p>
          <w:p w:rsidR="00223AAA" w:rsidRPr="00223AAA" w:rsidRDefault="00223AAA" w:rsidP="00223AAA">
            <w:pPr>
              <w:rPr>
                <w:b/>
              </w:rPr>
            </w:pPr>
          </w:p>
        </w:tc>
      </w:tr>
      <w:tr w:rsidR="00223AAA" w:rsidRPr="00223AAA" w:rsidTr="00223AAA">
        <w:tc>
          <w:tcPr>
            <w:tcW w:w="0" w:type="auto"/>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
              </w:rPr>
            </w:pPr>
            <w:r w:rsidRPr="00223AAA">
              <w:rPr>
                <w:b/>
              </w:rPr>
              <w:t xml:space="preserve">        Пятница</w:t>
            </w:r>
          </w:p>
        </w:tc>
        <w:tc>
          <w:tcPr>
            <w:tcW w:w="4462"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Природа</w:t>
            </w:r>
            <w:proofErr w:type="gramStart"/>
            <w:r w:rsidRPr="00223AAA">
              <w:t xml:space="preserve">( </w:t>
            </w:r>
            <w:proofErr w:type="gramEnd"/>
            <w:r w:rsidRPr="00223AAA">
              <w:t>0,5),</w:t>
            </w:r>
          </w:p>
          <w:p w:rsidR="00223AAA" w:rsidRPr="00223AAA" w:rsidRDefault="00223AAA" w:rsidP="00223AAA">
            <w:r w:rsidRPr="00223AAA">
              <w:t xml:space="preserve"> познание окружающего  мира (0,5)</w:t>
            </w:r>
          </w:p>
          <w:p w:rsidR="00223AAA" w:rsidRPr="00223AAA" w:rsidRDefault="00223AAA" w:rsidP="00223AAA">
            <w:r w:rsidRPr="00223AAA">
              <w:rPr>
                <w:b/>
              </w:rPr>
              <w:t xml:space="preserve"> </w:t>
            </w:r>
            <w:r w:rsidRPr="00223AAA">
              <w:t>Физкультура (</w:t>
            </w:r>
            <w:proofErr w:type="spellStart"/>
            <w:r w:rsidRPr="00223AAA">
              <w:t>лфк</w:t>
            </w:r>
            <w:proofErr w:type="spellEnd"/>
            <w:r w:rsidRPr="00223AAA">
              <w:t>)</w:t>
            </w:r>
          </w:p>
          <w:p w:rsidR="00223AAA" w:rsidRPr="00223AAA" w:rsidRDefault="00223AAA" w:rsidP="00223AAA">
            <w:pPr>
              <w:rPr>
                <w:b/>
              </w:rPr>
            </w:pPr>
            <w:r w:rsidRPr="00223AAA">
              <w:t>Конструирование</w:t>
            </w:r>
          </w:p>
        </w:tc>
        <w:tc>
          <w:tcPr>
            <w:tcW w:w="2597"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9.30</w:t>
            </w:r>
          </w:p>
          <w:p w:rsidR="00223AAA" w:rsidRPr="00223AAA" w:rsidRDefault="00223AAA" w:rsidP="00223AAA">
            <w:r w:rsidRPr="00223AAA">
              <w:t>9.40-10.10</w:t>
            </w:r>
          </w:p>
          <w:p w:rsidR="00223AAA" w:rsidRPr="00223AAA" w:rsidRDefault="00223AAA" w:rsidP="00223AAA"/>
          <w:p w:rsidR="00223AAA" w:rsidRPr="00223AAA" w:rsidRDefault="00223AAA" w:rsidP="00223AAA"/>
          <w:p w:rsidR="00223AAA" w:rsidRPr="00223AAA" w:rsidRDefault="00223AAA" w:rsidP="00223AAA">
            <w:r w:rsidRPr="00223AAA">
              <w:t>16.20 – 16.50</w:t>
            </w:r>
          </w:p>
          <w:p w:rsidR="00223AAA" w:rsidRPr="00223AAA" w:rsidRDefault="00223AAA" w:rsidP="00223AAA"/>
        </w:tc>
      </w:tr>
    </w:tbl>
    <w:p w:rsidR="00223AAA" w:rsidRPr="00223AAA" w:rsidRDefault="00223AAA" w:rsidP="00223AAA">
      <w:pPr>
        <w:rPr>
          <w:b/>
          <w:bCs/>
        </w:rPr>
      </w:pPr>
    </w:p>
    <w:p w:rsidR="00223AAA" w:rsidRPr="00223AAA" w:rsidRDefault="00223AAA" w:rsidP="00223AAA">
      <w:pPr>
        <w:rPr>
          <w:b/>
          <w:bCs/>
        </w:rPr>
      </w:pPr>
      <w:r w:rsidRPr="00223AAA">
        <w:rPr>
          <w:b/>
          <w:bCs/>
        </w:rPr>
        <w:t>Режим дня</w:t>
      </w:r>
    </w:p>
    <w:p w:rsidR="00223AAA" w:rsidRPr="00223AAA" w:rsidRDefault="00223AAA" w:rsidP="00223AAA">
      <w:pPr>
        <w:rPr>
          <w:b/>
        </w:rPr>
      </w:pPr>
      <w:r w:rsidRPr="00223AAA">
        <w:rPr>
          <w:b/>
        </w:rPr>
        <w:t>ГКП «Особый ребенок»</w:t>
      </w:r>
    </w:p>
    <w:p w:rsidR="00223AAA" w:rsidRPr="00223AAA" w:rsidRDefault="00223AAA" w:rsidP="00223AAA">
      <w:pPr>
        <w:rPr>
          <w:b/>
          <w:bCs/>
          <w:i/>
          <w:u w:val="single"/>
        </w:rPr>
      </w:pPr>
      <w:r w:rsidRPr="00223AAA">
        <w:rPr>
          <w:b/>
          <w:bCs/>
          <w:u w:val="single"/>
        </w:rPr>
        <w:t>Холодный период года (</w:t>
      </w:r>
      <w:r w:rsidRPr="00223AAA">
        <w:rPr>
          <w:b/>
          <w:bCs/>
          <w:i/>
          <w:u w:val="single"/>
        </w:rPr>
        <w:t>сентябр</w:t>
      </w:r>
      <w:proofErr w:type="gramStart"/>
      <w:r w:rsidRPr="00223AAA">
        <w:rPr>
          <w:b/>
          <w:bCs/>
          <w:i/>
          <w:u w:val="single"/>
        </w:rPr>
        <w:t>ь-</w:t>
      </w:r>
      <w:proofErr w:type="gramEnd"/>
      <w:r w:rsidRPr="00223AAA">
        <w:rPr>
          <w:b/>
          <w:bCs/>
          <w:i/>
          <w:u w:val="single"/>
        </w:rPr>
        <w:t xml:space="preserve"> май)</w:t>
      </w:r>
    </w:p>
    <w:p w:rsidR="00223AAA" w:rsidRPr="00223AAA" w:rsidRDefault="00223AAA" w:rsidP="00223AAA">
      <w:pPr>
        <w:rPr>
          <w:b/>
          <w:bCs/>
          <w:i/>
          <w:u w:val="single"/>
        </w:rPr>
      </w:pPr>
    </w:p>
    <w:p w:rsidR="00223AAA" w:rsidRPr="00223AAA" w:rsidRDefault="00223AAA" w:rsidP="00223AAA">
      <w:pPr>
        <w:rPr>
          <w:b/>
          <w:bCs/>
          <w:i/>
          <w:u w:val="single"/>
        </w:rPr>
      </w:pPr>
    </w:p>
    <w:tbl>
      <w:tblPr>
        <w:tblW w:w="10260" w:type="dxa"/>
        <w:tblInd w:w="-61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560"/>
        <w:gridCol w:w="2700"/>
      </w:tblGrid>
      <w:tr w:rsidR="00223AAA" w:rsidRPr="00223AAA" w:rsidTr="00223AAA">
        <w:tc>
          <w:tcPr>
            <w:tcW w:w="756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rPr>
            </w:pPr>
            <w:r w:rsidRPr="00223AAA">
              <w:rPr>
                <w:b/>
              </w:rPr>
              <w:t>Режимные моменты</w:t>
            </w:r>
          </w:p>
        </w:tc>
        <w:tc>
          <w:tcPr>
            <w:tcW w:w="270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rPr>
            </w:pPr>
            <w:r w:rsidRPr="00223AAA">
              <w:rPr>
                <w:b/>
              </w:rPr>
              <w:t>Время</w:t>
            </w:r>
          </w:p>
        </w:tc>
      </w:tr>
      <w:tr w:rsidR="00223AAA" w:rsidRPr="00223AAA" w:rsidTr="00223AAA">
        <w:tc>
          <w:tcPr>
            <w:tcW w:w="75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Прием детей, осмотр, общение с родителями. Индивидуальная работа, игры, утренняя гимнастика</w:t>
            </w:r>
          </w:p>
        </w:tc>
        <w:tc>
          <w:tcPr>
            <w:tcW w:w="2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8.30 – 8.55</w:t>
            </w:r>
          </w:p>
        </w:tc>
      </w:tr>
      <w:tr w:rsidR="00223AAA" w:rsidRPr="00223AAA" w:rsidTr="00223AAA">
        <w:tc>
          <w:tcPr>
            <w:tcW w:w="75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lastRenderedPageBreak/>
              <w:t>Игры.</w:t>
            </w:r>
          </w:p>
        </w:tc>
        <w:tc>
          <w:tcPr>
            <w:tcW w:w="2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 55 – 9.00</w:t>
            </w:r>
          </w:p>
        </w:tc>
      </w:tr>
      <w:tr w:rsidR="00223AAA" w:rsidRPr="00223AAA" w:rsidTr="00223AAA">
        <w:trPr>
          <w:trHeight w:val="332"/>
        </w:trPr>
        <w:tc>
          <w:tcPr>
            <w:tcW w:w="75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t>Игровые образовательные ситуации</w:t>
            </w:r>
          </w:p>
        </w:tc>
        <w:tc>
          <w:tcPr>
            <w:tcW w:w="2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t xml:space="preserve">             9.00-10.10</w:t>
            </w:r>
          </w:p>
        </w:tc>
      </w:tr>
      <w:tr w:rsidR="00223AAA" w:rsidRPr="00223AAA" w:rsidTr="00223AAA">
        <w:trPr>
          <w:trHeight w:val="572"/>
        </w:trPr>
        <w:tc>
          <w:tcPr>
            <w:tcW w:w="75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 xml:space="preserve">Подготовка к прогулке, прогулка, подвижные игры на прогулке, индивидуальная коррекционная  и подгрупповая работа, самостоятельная деятельность, двигательная активность.  </w:t>
            </w:r>
          </w:p>
        </w:tc>
        <w:tc>
          <w:tcPr>
            <w:tcW w:w="2700"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Cs/>
              </w:rPr>
            </w:pPr>
            <w:r w:rsidRPr="00223AAA">
              <w:rPr>
                <w:bCs/>
              </w:rPr>
              <w:t>10.10 – 11.40</w:t>
            </w:r>
          </w:p>
          <w:p w:rsidR="00223AAA" w:rsidRPr="00223AAA" w:rsidRDefault="00223AAA" w:rsidP="00223AAA">
            <w:pPr>
              <w:rPr>
                <w:bCs/>
              </w:rPr>
            </w:pPr>
          </w:p>
          <w:p w:rsidR="00223AAA" w:rsidRPr="00223AAA" w:rsidRDefault="00223AAA" w:rsidP="00223AAA">
            <w:pPr>
              <w:rPr>
                <w:bCs/>
              </w:rPr>
            </w:pPr>
          </w:p>
        </w:tc>
      </w:tr>
      <w:tr w:rsidR="00223AAA" w:rsidRPr="00223AAA" w:rsidTr="00223AAA">
        <w:trPr>
          <w:trHeight w:val="572"/>
        </w:trPr>
        <w:tc>
          <w:tcPr>
            <w:tcW w:w="75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Обед. Игровая деятельность. Общение с родителями.</w:t>
            </w:r>
          </w:p>
          <w:p w:rsidR="00223AAA" w:rsidRPr="00223AAA" w:rsidRDefault="00223AAA" w:rsidP="00223AAA">
            <w:pPr>
              <w:rPr>
                <w:bCs/>
              </w:rPr>
            </w:pPr>
            <w:r w:rsidRPr="00223AAA">
              <w:rPr>
                <w:bCs/>
              </w:rPr>
              <w:t>Уход домой</w:t>
            </w:r>
          </w:p>
        </w:tc>
        <w:tc>
          <w:tcPr>
            <w:tcW w:w="270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11.40 – 13.30</w:t>
            </w:r>
          </w:p>
        </w:tc>
      </w:tr>
    </w:tbl>
    <w:p w:rsidR="00223AAA" w:rsidRPr="00223AAA" w:rsidRDefault="00223AAA" w:rsidP="00223AAA">
      <w:pPr>
        <w:rPr>
          <w:b/>
        </w:rPr>
      </w:pPr>
    </w:p>
    <w:p w:rsidR="00223AAA" w:rsidRPr="00223AAA" w:rsidRDefault="00223AAA" w:rsidP="00223AAA">
      <w:pPr>
        <w:rPr>
          <w:b/>
          <w:bCs/>
        </w:rPr>
      </w:pPr>
      <w:r w:rsidRPr="00223AAA">
        <w:rPr>
          <w:b/>
          <w:bCs/>
        </w:rPr>
        <w:t>Режим дня</w:t>
      </w:r>
    </w:p>
    <w:p w:rsidR="00223AAA" w:rsidRPr="00223AAA" w:rsidRDefault="00223AAA" w:rsidP="00223AAA">
      <w:pPr>
        <w:rPr>
          <w:b/>
        </w:rPr>
      </w:pPr>
      <w:r w:rsidRPr="00223AAA">
        <w:rPr>
          <w:b/>
        </w:rPr>
        <w:t>ГКП «Особый ребенок»</w:t>
      </w:r>
    </w:p>
    <w:p w:rsidR="00223AAA" w:rsidRPr="00223AAA" w:rsidRDefault="00223AAA" w:rsidP="00223AAA">
      <w:pPr>
        <w:rPr>
          <w:b/>
          <w:bCs/>
        </w:rPr>
      </w:pPr>
      <w:r w:rsidRPr="00223AAA">
        <w:rPr>
          <w:b/>
          <w:bCs/>
        </w:rPr>
        <w:t>Тёплый период года (июнь-сентябрь)</w:t>
      </w:r>
    </w:p>
    <w:tbl>
      <w:tblPr>
        <w:tblW w:w="102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0"/>
        <w:gridCol w:w="1764"/>
      </w:tblGrid>
      <w:tr w:rsidR="00223AAA" w:rsidRPr="00223AAA" w:rsidTr="00223AAA">
        <w:tc>
          <w:tcPr>
            <w:tcW w:w="8460"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rPr>
            </w:pPr>
            <w:r w:rsidRPr="00223AAA">
              <w:rPr>
                <w:b/>
              </w:rPr>
              <w:t>Режимные моменты</w:t>
            </w:r>
          </w:p>
        </w:tc>
        <w:tc>
          <w:tcPr>
            <w:tcW w:w="1764" w:type="dxa"/>
            <w:tcBorders>
              <w:top w:val="single" w:sz="4" w:space="0" w:color="auto"/>
              <w:left w:val="single" w:sz="4" w:space="0" w:color="auto"/>
              <w:bottom w:val="single" w:sz="4" w:space="0" w:color="auto"/>
              <w:right w:val="single" w:sz="4" w:space="0" w:color="auto"/>
            </w:tcBorders>
            <w:hideMark/>
          </w:tcPr>
          <w:p w:rsidR="00000000" w:rsidRPr="00223AAA" w:rsidRDefault="00223AAA" w:rsidP="00223AAA">
            <w:pPr>
              <w:rPr>
                <w:b/>
              </w:rPr>
            </w:pPr>
            <w:r w:rsidRPr="00223AAA">
              <w:rPr>
                <w:b/>
              </w:rPr>
              <w:t>Время</w:t>
            </w:r>
          </w:p>
        </w:tc>
      </w:tr>
      <w:tr w:rsidR="00223AAA" w:rsidRPr="00223AAA" w:rsidTr="00223AAA">
        <w:trPr>
          <w:trHeight w:val="592"/>
        </w:trPr>
        <w:tc>
          <w:tcPr>
            <w:tcW w:w="84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Прием детей на участке, индивидуальная работа, игры, самостоятельная деятельность; утренняя гимнастика.</w:t>
            </w:r>
          </w:p>
        </w:tc>
        <w:tc>
          <w:tcPr>
            <w:tcW w:w="176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8.30 – 8.55</w:t>
            </w:r>
          </w:p>
        </w:tc>
      </w:tr>
      <w:tr w:rsidR="00223AAA" w:rsidRPr="00223AAA" w:rsidTr="00223AAA">
        <w:tc>
          <w:tcPr>
            <w:tcW w:w="84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Самостоятельная деятельность, подготовка и выход на прогулку</w:t>
            </w:r>
          </w:p>
        </w:tc>
        <w:tc>
          <w:tcPr>
            <w:tcW w:w="176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8. 55 – 9.10</w:t>
            </w:r>
          </w:p>
        </w:tc>
      </w:tr>
      <w:tr w:rsidR="00223AAA" w:rsidRPr="00223AAA" w:rsidTr="00223AAA">
        <w:tc>
          <w:tcPr>
            <w:tcW w:w="84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rPr>
                <w:bCs/>
              </w:rPr>
              <w:t>Прогулка.</w:t>
            </w:r>
            <w:r w:rsidRPr="00223AAA">
              <w:t xml:space="preserve"> Самостоятельная игровая деятельность детей, общение со сверстниками, двигательная активность.</w:t>
            </w:r>
          </w:p>
          <w:p w:rsidR="00223AAA" w:rsidRPr="00223AAA" w:rsidRDefault="00223AAA" w:rsidP="00223AAA">
            <w:pPr>
              <w:rPr>
                <w:bCs/>
              </w:rPr>
            </w:pPr>
            <w:r w:rsidRPr="00223AAA">
              <w:t>Индивидуальная работа, трудовые поручения.</w:t>
            </w:r>
          </w:p>
        </w:tc>
        <w:tc>
          <w:tcPr>
            <w:tcW w:w="1764"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Cs/>
              </w:rPr>
            </w:pPr>
          </w:p>
          <w:p w:rsidR="00223AAA" w:rsidRPr="00223AAA" w:rsidRDefault="00223AAA" w:rsidP="00223AAA">
            <w:pPr>
              <w:rPr>
                <w:bCs/>
              </w:rPr>
            </w:pPr>
            <w:r w:rsidRPr="00223AAA">
              <w:rPr>
                <w:bCs/>
              </w:rPr>
              <w:t>9.10 – 11.40</w:t>
            </w:r>
          </w:p>
        </w:tc>
      </w:tr>
      <w:tr w:rsidR="00223AAA" w:rsidRPr="00223AAA" w:rsidTr="00223AAA">
        <w:tc>
          <w:tcPr>
            <w:tcW w:w="8460"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Обед.  Игровая деятельность. Уход домой</w:t>
            </w:r>
          </w:p>
        </w:tc>
        <w:tc>
          <w:tcPr>
            <w:tcW w:w="176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Cs/>
              </w:rPr>
            </w:pPr>
            <w:r w:rsidRPr="00223AAA">
              <w:rPr>
                <w:bCs/>
              </w:rPr>
              <w:t>11.40 – 13.30</w:t>
            </w:r>
          </w:p>
        </w:tc>
      </w:tr>
    </w:tbl>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r w:rsidRPr="00223AAA">
        <w:rPr>
          <w:b/>
        </w:rPr>
        <w:lastRenderedPageBreak/>
        <w:t>Сетка игровых образовательных ситуаций в группах ГКП</w:t>
      </w:r>
    </w:p>
    <w:p w:rsidR="00223AAA" w:rsidRPr="00223AAA" w:rsidRDefault="00223AAA" w:rsidP="00223AAA">
      <w:pPr>
        <w:rPr>
          <w:b/>
        </w:rPr>
      </w:pPr>
      <w:r w:rsidRPr="00223AAA">
        <w:rPr>
          <w:b/>
        </w:rPr>
        <w:t>№ 15, 16, 17,18 компенсирующей  направленности. ( ОР)</w:t>
      </w:r>
    </w:p>
    <w:p w:rsidR="00223AAA" w:rsidRPr="00223AAA" w:rsidRDefault="00223AAA" w:rsidP="00223A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634"/>
        <w:gridCol w:w="2602"/>
      </w:tblGrid>
      <w:tr w:rsidR="00223AAA" w:rsidRPr="00223AAA" w:rsidTr="00223AAA">
        <w:tc>
          <w:tcPr>
            <w:tcW w:w="225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День недели</w:t>
            </w:r>
          </w:p>
        </w:tc>
        <w:tc>
          <w:tcPr>
            <w:tcW w:w="463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 xml:space="preserve"> (ИОС)</w:t>
            </w:r>
          </w:p>
        </w:tc>
        <w:tc>
          <w:tcPr>
            <w:tcW w:w="2602" w:type="dxa"/>
            <w:tcBorders>
              <w:top w:val="single" w:sz="4" w:space="0" w:color="auto"/>
              <w:left w:val="single" w:sz="4" w:space="0" w:color="auto"/>
              <w:bottom w:val="single" w:sz="4" w:space="0" w:color="auto"/>
              <w:right w:val="single" w:sz="4" w:space="0" w:color="auto"/>
            </w:tcBorders>
          </w:tcPr>
          <w:p w:rsidR="00223AAA" w:rsidRPr="00223AAA" w:rsidRDefault="00223AAA" w:rsidP="00223AAA">
            <w:pPr>
              <w:rPr>
                <w:b/>
              </w:rPr>
            </w:pPr>
            <w:r w:rsidRPr="00223AAA">
              <w:rPr>
                <w:b/>
              </w:rPr>
              <w:t>Время</w:t>
            </w:r>
          </w:p>
          <w:p w:rsidR="00223AAA" w:rsidRPr="00223AAA" w:rsidRDefault="00223AAA" w:rsidP="00223AAA">
            <w:pPr>
              <w:rPr>
                <w:b/>
              </w:rPr>
            </w:pPr>
          </w:p>
          <w:p w:rsidR="00223AAA" w:rsidRPr="00223AAA" w:rsidRDefault="00223AAA" w:rsidP="00223AAA">
            <w:pPr>
              <w:rPr>
                <w:b/>
              </w:rPr>
            </w:pPr>
          </w:p>
        </w:tc>
      </w:tr>
      <w:tr w:rsidR="00223AAA" w:rsidRPr="00223AAA" w:rsidTr="00223AAA">
        <w:trPr>
          <w:trHeight w:val="1607"/>
        </w:trPr>
        <w:tc>
          <w:tcPr>
            <w:tcW w:w="225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Понедельник</w:t>
            </w:r>
          </w:p>
        </w:tc>
        <w:tc>
          <w:tcPr>
            <w:tcW w:w="463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r w:rsidRPr="00223AAA">
              <w:rPr>
                <w:b/>
              </w:rPr>
              <w:t xml:space="preserve"> </w:t>
            </w:r>
            <w:r w:rsidRPr="00223AAA">
              <w:t xml:space="preserve"> Развитие речи</w:t>
            </w:r>
            <w:proofErr w:type="gramStart"/>
            <w:r w:rsidRPr="00223AAA">
              <w:t xml:space="preserve"> ,</w:t>
            </w:r>
            <w:proofErr w:type="gramEnd"/>
          </w:p>
          <w:p w:rsidR="00223AAA" w:rsidRPr="00223AAA" w:rsidRDefault="00223AAA" w:rsidP="00223AAA">
            <w:r w:rsidRPr="00223AAA">
              <w:t xml:space="preserve"> познание предметного и социального мира.</w:t>
            </w:r>
          </w:p>
          <w:p w:rsidR="00223AAA" w:rsidRPr="00223AAA" w:rsidRDefault="00223AAA" w:rsidP="00223AAA">
            <w:r w:rsidRPr="00223AAA">
              <w:t>Игровые образовательные ситуации</w:t>
            </w:r>
          </w:p>
        </w:tc>
        <w:tc>
          <w:tcPr>
            <w:tcW w:w="260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10.10</w:t>
            </w:r>
          </w:p>
          <w:p w:rsidR="00223AAA" w:rsidRPr="00223AAA" w:rsidRDefault="00223AAA" w:rsidP="00223AAA"/>
        </w:tc>
      </w:tr>
      <w:tr w:rsidR="00223AAA" w:rsidRPr="00223AAA" w:rsidTr="00223AAA">
        <w:trPr>
          <w:trHeight w:val="736"/>
        </w:trPr>
        <w:tc>
          <w:tcPr>
            <w:tcW w:w="225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Вторник</w:t>
            </w:r>
          </w:p>
        </w:tc>
        <w:tc>
          <w:tcPr>
            <w:tcW w:w="4634"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i/>
              </w:rPr>
            </w:pPr>
            <w:r w:rsidRPr="00223AAA">
              <w:t xml:space="preserve">  Физкультура</w:t>
            </w:r>
            <w:r w:rsidRPr="00223AAA">
              <w:rPr>
                <w:b/>
              </w:rPr>
              <w:t xml:space="preserve">  </w:t>
            </w:r>
            <w:r w:rsidRPr="00223AAA">
              <w:t>Игровые образовательные ситуации</w:t>
            </w:r>
            <w:r w:rsidRPr="00223AAA">
              <w:rPr>
                <w:b/>
              </w:rPr>
              <w:t xml:space="preserve">    </w:t>
            </w:r>
          </w:p>
        </w:tc>
        <w:tc>
          <w:tcPr>
            <w:tcW w:w="260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10.10</w:t>
            </w:r>
          </w:p>
          <w:p w:rsidR="00223AAA" w:rsidRPr="00223AAA" w:rsidRDefault="00223AAA" w:rsidP="00223AAA">
            <w:pPr>
              <w:rPr>
                <w:b/>
              </w:rPr>
            </w:pPr>
          </w:p>
        </w:tc>
      </w:tr>
      <w:tr w:rsidR="00223AAA" w:rsidRPr="00223AAA" w:rsidTr="00223AAA">
        <w:trPr>
          <w:trHeight w:val="1815"/>
        </w:trPr>
        <w:tc>
          <w:tcPr>
            <w:tcW w:w="225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Среда</w:t>
            </w:r>
          </w:p>
        </w:tc>
        <w:tc>
          <w:tcPr>
            <w:tcW w:w="4634"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b/>
              </w:rPr>
              <w:t xml:space="preserve"> </w:t>
            </w:r>
            <w:r w:rsidRPr="00223AAA">
              <w:t>Математическое и сенсорное развитие.</w:t>
            </w:r>
          </w:p>
          <w:p w:rsidR="00223AAA" w:rsidRPr="00223AAA" w:rsidRDefault="00223AAA" w:rsidP="00223AAA">
            <w:r w:rsidRPr="00223AAA">
              <w:t xml:space="preserve"> Действие с предметами</w:t>
            </w:r>
          </w:p>
          <w:p w:rsidR="00223AAA" w:rsidRPr="00223AAA" w:rsidRDefault="00223AAA" w:rsidP="00223AAA">
            <w:r w:rsidRPr="00223AAA">
              <w:t>Игровые образовательные ситуации</w:t>
            </w:r>
            <w:r w:rsidRPr="00223AAA">
              <w:rPr>
                <w:b/>
              </w:rPr>
              <w:t xml:space="preserve">    </w:t>
            </w:r>
          </w:p>
          <w:p w:rsidR="00223AAA" w:rsidRPr="00223AAA" w:rsidRDefault="00223AAA" w:rsidP="00223AAA"/>
        </w:tc>
        <w:tc>
          <w:tcPr>
            <w:tcW w:w="260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10.10</w:t>
            </w:r>
          </w:p>
          <w:p w:rsidR="00223AAA" w:rsidRPr="00223AAA" w:rsidRDefault="00223AAA" w:rsidP="00223AAA"/>
        </w:tc>
      </w:tr>
      <w:tr w:rsidR="00223AAA" w:rsidRPr="00223AAA" w:rsidTr="00223AAA">
        <w:tc>
          <w:tcPr>
            <w:tcW w:w="2259" w:type="dxa"/>
            <w:tcBorders>
              <w:top w:val="single" w:sz="4" w:space="0" w:color="auto"/>
              <w:left w:val="single" w:sz="4" w:space="0" w:color="auto"/>
              <w:bottom w:val="single" w:sz="4" w:space="0" w:color="auto"/>
              <w:right w:val="single" w:sz="4" w:space="0" w:color="auto"/>
            </w:tcBorders>
            <w:hideMark/>
          </w:tcPr>
          <w:p w:rsidR="00223AAA" w:rsidRPr="00223AAA" w:rsidRDefault="00223AAA" w:rsidP="00223AAA">
            <w:pPr>
              <w:rPr>
                <w:b/>
              </w:rPr>
            </w:pPr>
            <w:r w:rsidRPr="00223AAA">
              <w:rPr>
                <w:b/>
              </w:rPr>
              <w:t>Четверг</w:t>
            </w:r>
          </w:p>
        </w:tc>
        <w:tc>
          <w:tcPr>
            <w:tcW w:w="4634"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rPr>
                <w:lang w:val="en-US"/>
              </w:rPr>
              <w:t xml:space="preserve"> </w:t>
            </w:r>
            <w:r w:rsidRPr="00223AAA">
              <w:t xml:space="preserve"> Музыка Игровые образовательные ситуации</w:t>
            </w:r>
            <w:r w:rsidRPr="00223AAA">
              <w:rPr>
                <w:b/>
              </w:rPr>
              <w:t xml:space="preserve">    </w:t>
            </w:r>
          </w:p>
          <w:p w:rsidR="00223AAA" w:rsidRPr="00223AAA" w:rsidRDefault="00223AAA" w:rsidP="00223AAA">
            <w:pPr>
              <w:rPr>
                <w:b/>
              </w:rPr>
            </w:pPr>
          </w:p>
        </w:tc>
        <w:tc>
          <w:tcPr>
            <w:tcW w:w="260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 xml:space="preserve">      9.00 – 10.10</w:t>
            </w:r>
          </w:p>
          <w:p w:rsidR="00223AAA" w:rsidRPr="00223AAA" w:rsidRDefault="00223AAA" w:rsidP="00223AAA">
            <w:pPr>
              <w:rPr>
                <w:b/>
              </w:rPr>
            </w:pPr>
          </w:p>
        </w:tc>
      </w:tr>
      <w:tr w:rsidR="00223AAA" w:rsidRPr="00223AAA" w:rsidTr="00223AAA">
        <w:tc>
          <w:tcPr>
            <w:tcW w:w="0" w:type="auto"/>
            <w:tcBorders>
              <w:top w:val="single" w:sz="4" w:space="0" w:color="auto"/>
              <w:left w:val="single" w:sz="4" w:space="0" w:color="auto"/>
              <w:bottom w:val="single" w:sz="4" w:space="0" w:color="auto"/>
              <w:right w:val="single" w:sz="4" w:space="0" w:color="auto"/>
            </w:tcBorders>
            <w:vAlign w:val="center"/>
            <w:hideMark/>
          </w:tcPr>
          <w:p w:rsidR="00223AAA" w:rsidRPr="00223AAA" w:rsidRDefault="00223AAA" w:rsidP="00223AAA">
            <w:pPr>
              <w:rPr>
                <w:b/>
              </w:rPr>
            </w:pPr>
            <w:r w:rsidRPr="00223AAA">
              <w:rPr>
                <w:b/>
              </w:rPr>
              <w:t>Пятница</w:t>
            </w:r>
          </w:p>
        </w:tc>
        <w:tc>
          <w:tcPr>
            <w:tcW w:w="4634"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«Цветные ладошки» Игровые образовательные ситуации</w:t>
            </w:r>
            <w:r w:rsidRPr="00223AAA">
              <w:rPr>
                <w:b/>
              </w:rPr>
              <w:t xml:space="preserve">    </w:t>
            </w:r>
          </w:p>
          <w:p w:rsidR="00223AAA" w:rsidRPr="00223AAA" w:rsidRDefault="00223AAA" w:rsidP="00223AAA">
            <w:pPr>
              <w:rPr>
                <w:b/>
              </w:rPr>
            </w:pPr>
          </w:p>
        </w:tc>
        <w:tc>
          <w:tcPr>
            <w:tcW w:w="2602" w:type="dxa"/>
            <w:tcBorders>
              <w:top w:val="single" w:sz="4" w:space="0" w:color="auto"/>
              <w:left w:val="single" w:sz="4" w:space="0" w:color="auto"/>
              <w:bottom w:val="single" w:sz="4" w:space="0" w:color="auto"/>
              <w:right w:val="single" w:sz="4" w:space="0" w:color="auto"/>
            </w:tcBorders>
          </w:tcPr>
          <w:p w:rsidR="00223AAA" w:rsidRPr="00223AAA" w:rsidRDefault="00223AAA" w:rsidP="00223AAA">
            <w:r w:rsidRPr="00223AAA">
              <w:t>9.00 – 10.10</w:t>
            </w:r>
          </w:p>
          <w:p w:rsidR="00223AAA" w:rsidRPr="00223AAA" w:rsidRDefault="00223AAA" w:rsidP="00223AAA">
            <w:pPr>
              <w:rPr>
                <w:b/>
              </w:rPr>
            </w:pPr>
          </w:p>
        </w:tc>
      </w:tr>
    </w:tbl>
    <w:p w:rsidR="00223AAA" w:rsidRPr="00223AAA" w:rsidRDefault="00223AAA" w:rsidP="00223AAA">
      <w:pPr>
        <w:rPr>
          <w:b/>
          <w:bCs/>
        </w:rPr>
      </w:pPr>
    </w:p>
    <w:p w:rsidR="00223AAA" w:rsidRPr="00223AAA" w:rsidRDefault="00223AAA" w:rsidP="00223AAA">
      <w:pPr>
        <w:rPr>
          <w:b/>
          <w:bCs/>
        </w:rPr>
      </w:pPr>
    </w:p>
    <w:p w:rsidR="00223AAA" w:rsidRPr="00223AAA" w:rsidRDefault="00223AAA" w:rsidP="00223AAA">
      <w:pPr>
        <w:rPr>
          <w:b/>
          <w:bCs/>
        </w:rPr>
      </w:pPr>
    </w:p>
    <w:p w:rsidR="00223AAA" w:rsidRPr="00223AAA" w:rsidRDefault="00223AAA" w:rsidP="00223AAA">
      <w:pPr>
        <w:rPr>
          <w:b/>
          <w:bCs/>
        </w:rPr>
      </w:pPr>
    </w:p>
    <w:p w:rsidR="00223AAA" w:rsidRPr="00223AAA" w:rsidRDefault="00223AAA" w:rsidP="00223AAA">
      <w:pPr>
        <w:rPr>
          <w:b/>
          <w:bCs/>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Pr>
        <w:rPr>
          <w:b/>
        </w:rPr>
      </w:pPr>
    </w:p>
    <w:p w:rsidR="00223AAA" w:rsidRPr="00223AAA" w:rsidRDefault="00223AAA" w:rsidP="00223AAA"/>
    <w:p w:rsidR="00223AAA" w:rsidRPr="00223AAA" w:rsidRDefault="00223AAA" w:rsidP="00223AAA"/>
    <w:p w:rsidR="00223AAA" w:rsidRPr="00223AAA" w:rsidRDefault="00223AAA" w:rsidP="00223AAA">
      <w:r w:rsidRPr="00223AAA">
        <w:rPr>
          <w:b/>
          <w:bCs/>
        </w:rPr>
        <w:t>ГЛАВА 5. Требования к условиям реализации программы</w:t>
      </w:r>
    </w:p>
    <w:p w:rsidR="00223AAA" w:rsidRPr="00223AAA" w:rsidRDefault="00223AAA" w:rsidP="00223AAA">
      <w:r w:rsidRPr="00223AAA">
        <w:t>В процессе реализации коррекционно-развивающей деятельности необходимо соблюдение определенных условий:</w:t>
      </w:r>
    </w:p>
    <w:p w:rsidR="00223AAA" w:rsidRPr="00223AAA" w:rsidRDefault="00223AAA" w:rsidP="00223AAA">
      <w:pPr>
        <w:numPr>
          <w:ilvl w:val="0"/>
          <w:numId w:val="29"/>
        </w:numPr>
      </w:pPr>
      <w:r w:rsidRPr="00223AAA">
        <w:rPr>
          <w:b/>
          <w:bCs/>
          <w:i/>
          <w:iCs/>
        </w:rPr>
        <w:t>Психолого-педагогическое обеспечение.</w:t>
      </w:r>
    </w:p>
    <w:p w:rsidR="00223AAA" w:rsidRPr="00223AAA" w:rsidRDefault="00223AAA" w:rsidP="00223AAA">
      <w:r w:rsidRPr="00223AAA">
        <w:rPr>
          <w:i/>
          <w:iCs/>
        </w:rPr>
        <w:t>Содержание деятельности в ОУ</w:t>
      </w:r>
      <w:proofErr w:type="gramStart"/>
      <w:r w:rsidRPr="00223AAA">
        <w:rPr>
          <w:i/>
          <w:iCs/>
        </w:rPr>
        <w:t xml:space="preserve"> :</w:t>
      </w:r>
      <w:proofErr w:type="gramEnd"/>
      <w:r w:rsidRPr="00223AAA">
        <w:rPr>
          <w:i/>
          <w:iCs/>
        </w:rPr>
        <w:t xml:space="preserve">  </w:t>
      </w:r>
    </w:p>
    <w:p w:rsidR="00223AAA" w:rsidRPr="00223AAA" w:rsidRDefault="00223AAA" w:rsidP="00223AAA">
      <w:pPr>
        <w:numPr>
          <w:ilvl w:val="0"/>
          <w:numId w:val="30"/>
        </w:numPr>
      </w:pPr>
      <w:r w:rsidRPr="00223AAA">
        <w:rPr>
          <w:b/>
          <w:bCs/>
        </w:rPr>
        <w:t>Обеспечение условий в соответствии с рекомендациями ПМПК:</w:t>
      </w:r>
    </w:p>
    <w:p w:rsidR="00223AAA" w:rsidRPr="00223AAA" w:rsidRDefault="00223AAA" w:rsidP="00223AAA">
      <w:pPr>
        <w:numPr>
          <w:ilvl w:val="0"/>
          <w:numId w:val="31"/>
        </w:numPr>
      </w:pPr>
      <w:r w:rsidRPr="00223AAA">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223AAA" w:rsidRPr="00223AAA" w:rsidRDefault="00223AAA" w:rsidP="00223AAA">
      <w:pPr>
        <w:numPr>
          <w:ilvl w:val="0"/>
          <w:numId w:val="31"/>
        </w:numPr>
      </w:pPr>
      <w:r w:rsidRPr="00223AAA">
        <w:t>дифференцированное и индивидуализированное обучение с учётом специфики нарушения развития ребёнка;</w:t>
      </w:r>
    </w:p>
    <w:p w:rsidR="00223AAA" w:rsidRPr="00223AAA" w:rsidRDefault="00223AAA" w:rsidP="00223AAA">
      <w:pPr>
        <w:numPr>
          <w:ilvl w:val="0"/>
          <w:numId w:val="31"/>
        </w:numPr>
      </w:pPr>
      <w:r w:rsidRPr="00223AAA">
        <w:t>комплексное воздействие на воспитанника, осуществляемое на индивидуальных и групповых коррекционных занятиях.</w:t>
      </w:r>
    </w:p>
    <w:p w:rsidR="00223AAA" w:rsidRPr="00223AAA" w:rsidRDefault="00223AAA" w:rsidP="00223AAA">
      <w:pPr>
        <w:numPr>
          <w:ilvl w:val="0"/>
          <w:numId w:val="32"/>
        </w:numPr>
      </w:pPr>
      <w:r w:rsidRPr="00223AAA">
        <w:rPr>
          <w:b/>
          <w:bCs/>
        </w:rPr>
        <w:t>Обеспечение психолого-педагогических условий:</w:t>
      </w:r>
    </w:p>
    <w:p w:rsidR="00223AAA" w:rsidRPr="00223AAA" w:rsidRDefault="00223AAA" w:rsidP="00223AAA">
      <w:pPr>
        <w:numPr>
          <w:ilvl w:val="0"/>
          <w:numId w:val="33"/>
        </w:numPr>
      </w:pPr>
      <w:r w:rsidRPr="00223AAA">
        <w:t>коррекционная направленность учебно-воспитательного процесса;</w:t>
      </w:r>
    </w:p>
    <w:p w:rsidR="00223AAA" w:rsidRPr="00223AAA" w:rsidRDefault="00223AAA" w:rsidP="00223AAA">
      <w:pPr>
        <w:numPr>
          <w:ilvl w:val="0"/>
          <w:numId w:val="33"/>
        </w:numPr>
      </w:pPr>
      <w:r w:rsidRPr="00223AAA">
        <w:t>учёт индивидуальных особенностей ребёнка;</w:t>
      </w:r>
    </w:p>
    <w:p w:rsidR="00223AAA" w:rsidRPr="00223AAA" w:rsidRDefault="00223AAA" w:rsidP="00223AAA">
      <w:pPr>
        <w:numPr>
          <w:ilvl w:val="0"/>
          <w:numId w:val="33"/>
        </w:numPr>
      </w:pPr>
      <w:r w:rsidRPr="00223AAA">
        <w:t>соблюдение комфортного психоэмоционального режима;</w:t>
      </w:r>
    </w:p>
    <w:p w:rsidR="00223AAA" w:rsidRPr="00223AAA" w:rsidRDefault="00223AAA" w:rsidP="00223AAA">
      <w:pPr>
        <w:numPr>
          <w:ilvl w:val="0"/>
          <w:numId w:val="33"/>
        </w:numPr>
      </w:pPr>
      <w:r w:rsidRPr="00223AAA">
        <w:t>использование современных педагогических технологий, в том числе ИКТ для оптимизации образовательного процесса.</w:t>
      </w:r>
    </w:p>
    <w:p w:rsidR="00223AAA" w:rsidRPr="00223AAA" w:rsidRDefault="00223AAA" w:rsidP="00223AAA">
      <w:pPr>
        <w:numPr>
          <w:ilvl w:val="0"/>
          <w:numId w:val="34"/>
        </w:numPr>
      </w:pPr>
      <w:r w:rsidRPr="00223AAA">
        <w:rPr>
          <w:b/>
          <w:bCs/>
        </w:rPr>
        <w:lastRenderedPageBreak/>
        <w:t xml:space="preserve">Обеспечение </w:t>
      </w:r>
      <w:proofErr w:type="spellStart"/>
      <w:r w:rsidRPr="00223AAA">
        <w:rPr>
          <w:b/>
          <w:bCs/>
        </w:rPr>
        <w:t>здоровьесберегающих</w:t>
      </w:r>
      <w:proofErr w:type="spellEnd"/>
      <w:r w:rsidRPr="00223AAA">
        <w:rPr>
          <w:b/>
          <w:bCs/>
        </w:rPr>
        <w:t xml:space="preserve"> условий:</w:t>
      </w:r>
    </w:p>
    <w:p w:rsidR="00223AAA" w:rsidRPr="00223AAA" w:rsidRDefault="00223AAA" w:rsidP="00223AAA">
      <w:pPr>
        <w:numPr>
          <w:ilvl w:val="0"/>
          <w:numId w:val="35"/>
        </w:numPr>
      </w:pPr>
      <w:r w:rsidRPr="00223AAA">
        <w:t>оздоровительный режим;</w:t>
      </w:r>
    </w:p>
    <w:p w:rsidR="00223AAA" w:rsidRPr="00223AAA" w:rsidRDefault="00223AAA" w:rsidP="00223AAA">
      <w:pPr>
        <w:numPr>
          <w:ilvl w:val="0"/>
          <w:numId w:val="35"/>
        </w:numPr>
      </w:pPr>
      <w:r w:rsidRPr="00223AAA">
        <w:t>укрепление физического и психического здоровья;</w:t>
      </w:r>
    </w:p>
    <w:p w:rsidR="00223AAA" w:rsidRPr="00223AAA" w:rsidRDefault="00223AAA" w:rsidP="00223AAA">
      <w:pPr>
        <w:numPr>
          <w:ilvl w:val="0"/>
          <w:numId w:val="35"/>
        </w:numPr>
      </w:pPr>
      <w:r w:rsidRPr="00223AAA">
        <w:t>профилактика физических, умственных и психологических перегрузок обучающихся;</w:t>
      </w:r>
    </w:p>
    <w:p w:rsidR="00223AAA" w:rsidRPr="00223AAA" w:rsidRDefault="00223AAA" w:rsidP="00223AAA">
      <w:pPr>
        <w:numPr>
          <w:ilvl w:val="0"/>
          <w:numId w:val="35"/>
        </w:numPr>
      </w:pPr>
      <w:r w:rsidRPr="00223AAA">
        <w:t>соблюдение санитарно-гигиенических правил и норм.</w:t>
      </w:r>
    </w:p>
    <w:p w:rsidR="00223AAA" w:rsidRPr="00223AAA" w:rsidRDefault="00223AAA" w:rsidP="00223AAA">
      <w:pPr>
        <w:numPr>
          <w:ilvl w:val="0"/>
          <w:numId w:val="36"/>
        </w:numPr>
      </w:pPr>
      <w:r w:rsidRPr="00223AAA">
        <w:rPr>
          <w:b/>
          <w:bCs/>
        </w:rPr>
        <w:t>Обеспечение участия всех детей с ограниченными возможностями здоровья</w:t>
      </w:r>
      <w:r w:rsidRPr="00223AAA">
        <w:t>, независимо от степени выраженности нарушений их развития, вместе с нормально развивающимися детьми в досуговых мероприятий.</w:t>
      </w:r>
    </w:p>
    <w:p w:rsidR="00223AAA" w:rsidRPr="00223AAA" w:rsidRDefault="00223AAA" w:rsidP="00223AAA">
      <w:pPr>
        <w:numPr>
          <w:ilvl w:val="0"/>
          <w:numId w:val="37"/>
        </w:numPr>
      </w:pPr>
      <w:proofErr w:type="spellStart"/>
      <w:r w:rsidRPr="00223AAA">
        <w:rPr>
          <w:b/>
          <w:bCs/>
          <w:i/>
          <w:iCs/>
        </w:rPr>
        <w:t>Программно</w:t>
      </w:r>
      <w:proofErr w:type="spellEnd"/>
      <w:r w:rsidRPr="00223AAA">
        <w:rPr>
          <w:b/>
          <w:bCs/>
          <w:i/>
          <w:iCs/>
        </w:rPr>
        <w:t xml:space="preserve"> - методическое обеспечение.</w:t>
      </w:r>
    </w:p>
    <w:p w:rsidR="00223AAA" w:rsidRPr="00223AAA" w:rsidRDefault="00223AAA" w:rsidP="00223AAA">
      <w:r w:rsidRPr="00223AAA">
        <w:rPr>
          <w:i/>
          <w:iCs/>
        </w:rPr>
        <w:t>Использование в процессе деятельности:</w:t>
      </w:r>
    </w:p>
    <w:p w:rsidR="00223AAA" w:rsidRPr="00223AAA" w:rsidRDefault="00223AAA" w:rsidP="00223AAA">
      <w:pPr>
        <w:numPr>
          <w:ilvl w:val="0"/>
          <w:numId w:val="38"/>
        </w:numPr>
      </w:pPr>
      <w:proofErr w:type="spellStart"/>
      <w:r w:rsidRPr="00223AAA">
        <w:t>коррекционно</w:t>
      </w:r>
      <w:proofErr w:type="spellEnd"/>
      <w:r w:rsidRPr="00223AAA">
        <w:t xml:space="preserve"> - развивающих программ;</w:t>
      </w:r>
    </w:p>
    <w:p w:rsidR="00223AAA" w:rsidRPr="00223AAA" w:rsidRDefault="00223AAA" w:rsidP="00223AAA">
      <w:pPr>
        <w:numPr>
          <w:ilvl w:val="0"/>
          <w:numId w:val="38"/>
        </w:numPr>
      </w:pPr>
      <w:r w:rsidRPr="00223AAA">
        <w:t>диагностического и коррекционно-развивающего инструментария;</w:t>
      </w:r>
    </w:p>
    <w:p w:rsidR="00223AAA" w:rsidRPr="00223AAA" w:rsidRDefault="00223AAA" w:rsidP="00223AAA">
      <w:pPr>
        <w:numPr>
          <w:ilvl w:val="0"/>
          <w:numId w:val="38"/>
        </w:numPr>
      </w:pPr>
      <w:r w:rsidRPr="00223AAA">
        <w:t>использование специальных (коррекционных) образовательных программ,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223AAA" w:rsidRPr="00223AAA" w:rsidRDefault="00223AAA" w:rsidP="00223AAA">
      <w:pPr>
        <w:numPr>
          <w:ilvl w:val="0"/>
          <w:numId w:val="39"/>
        </w:numPr>
      </w:pPr>
      <w:r w:rsidRPr="00223AAA">
        <w:rPr>
          <w:b/>
          <w:bCs/>
          <w:i/>
          <w:iCs/>
        </w:rPr>
        <w:t>Кадровое обеспечение</w:t>
      </w:r>
    </w:p>
    <w:p w:rsidR="00223AAA" w:rsidRPr="00223AAA" w:rsidRDefault="00223AAA" w:rsidP="00223AAA">
      <w:r w:rsidRPr="00223AAA">
        <w:t>Осуществление коррекционной работы специалистами:  учителе</w:t>
      </w:r>
      <w:proofErr w:type="gramStart"/>
      <w:r w:rsidRPr="00223AAA">
        <w:t>м-</w:t>
      </w:r>
      <w:proofErr w:type="gramEnd"/>
      <w:r w:rsidRPr="00223AAA">
        <w:t xml:space="preserve"> логопедом, педагогом- психологом</w:t>
      </w:r>
    </w:p>
    <w:p w:rsidR="00223AAA" w:rsidRPr="00223AAA" w:rsidRDefault="00223AAA" w:rsidP="00223AAA">
      <w:pPr>
        <w:numPr>
          <w:ilvl w:val="0"/>
          <w:numId w:val="40"/>
        </w:numPr>
      </w:pPr>
      <w:r w:rsidRPr="00223AAA">
        <w:rPr>
          <w:b/>
          <w:bCs/>
          <w:i/>
          <w:iCs/>
        </w:rPr>
        <w:t>Материально - техническое обеспечение</w:t>
      </w:r>
    </w:p>
    <w:p w:rsidR="00223AAA" w:rsidRPr="00223AAA" w:rsidRDefault="00223AAA" w:rsidP="00223AAA">
      <w:r w:rsidRPr="00223AAA">
        <w:t>Кабинеты учител</w:t>
      </w:r>
      <w:proofErr w:type="gramStart"/>
      <w:r w:rsidRPr="00223AAA">
        <w:t>я-</w:t>
      </w:r>
      <w:proofErr w:type="gramEnd"/>
      <w:r w:rsidRPr="00223AAA">
        <w:t xml:space="preserve"> логопеда, педагога- психолога, спортивный и физкультурный зал, медицинский кабинет и кабинет для медицинской коррекции зрения.</w:t>
      </w:r>
    </w:p>
    <w:p w:rsidR="00223AAA" w:rsidRPr="00223AAA" w:rsidRDefault="00223AAA" w:rsidP="00223AAA">
      <w:pPr>
        <w:numPr>
          <w:ilvl w:val="0"/>
          <w:numId w:val="41"/>
        </w:numPr>
      </w:pPr>
      <w:r w:rsidRPr="00223AAA">
        <w:rPr>
          <w:b/>
          <w:bCs/>
          <w:i/>
          <w:iCs/>
        </w:rPr>
        <w:t>Информационное обеспечение</w:t>
      </w:r>
    </w:p>
    <w:p w:rsidR="00223AAA" w:rsidRPr="00223AAA" w:rsidRDefault="00223AAA" w:rsidP="00223AAA">
      <w:r w:rsidRPr="00223AAA">
        <w:t>Состоит  в размещении необходимых информационно-просветительских материалов всеми специалистами на информационных стендах, сайте детского сада и других информационных носителях.</w:t>
      </w:r>
    </w:p>
    <w:p w:rsidR="00223AAA" w:rsidRPr="00223AAA" w:rsidRDefault="00223AAA" w:rsidP="00223AAA"/>
    <w:p w:rsidR="00223AAA" w:rsidRPr="00223AAA" w:rsidRDefault="00223AAA" w:rsidP="00223AAA"/>
    <w:p w:rsidR="00223AAA" w:rsidRPr="00223AAA" w:rsidRDefault="00223AAA" w:rsidP="00223AAA">
      <w:r w:rsidRPr="00223AAA">
        <w:rPr>
          <w:b/>
          <w:bCs/>
        </w:rPr>
        <w:t>ГЛАВА 6.  Результаты реализации коррекционной программы</w:t>
      </w:r>
    </w:p>
    <w:p w:rsidR="00223AAA" w:rsidRPr="00223AAA" w:rsidRDefault="00223AAA" w:rsidP="00223AAA">
      <w:r w:rsidRPr="00223AAA">
        <w:t>Итоговые и промежуточные результаты коррекционной работы ориентируются на освоение детьми с ОВЗ общеобразовательной программы.</w:t>
      </w:r>
    </w:p>
    <w:p w:rsidR="00223AAA" w:rsidRPr="00223AAA" w:rsidRDefault="00223AAA" w:rsidP="00223AAA">
      <w:r w:rsidRPr="00223AAA">
        <w:rPr>
          <w:b/>
          <w:bCs/>
          <w:i/>
          <w:iCs/>
        </w:rPr>
        <w:t>Динамика развития детей отслеживается по мере реализации индивидуального образовательного маршрута,</w:t>
      </w:r>
      <w:r w:rsidRPr="00223AAA">
        <w:t> успешное продвижение по которому свидетельствует о снижении количества трудностей при освоении общеобразовательной программы.</w:t>
      </w:r>
    </w:p>
    <w:p w:rsidR="00223AAA" w:rsidRPr="00223AAA" w:rsidRDefault="00223AAA" w:rsidP="00223AAA">
      <w:r w:rsidRPr="00223AAA">
        <w:lastRenderedPageBreak/>
        <w:t>В случае невозможности комплексного усвоения воспитанником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223AAA" w:rsidRPr="00223AAA" w:rsidRDefault="00223AAA" w:rsidP="00223AAA">
      <w:r w:rsidRPr="00223AAA">
        <w:t>Результатом коррекционной работы является достижение ребёнком с ОВЗ</w:t>
      </w:r>
    </w:p>
    <w:p w:rsidR="00223AAA" w:rsidRPr="00223AAA" w:rsidRDefault="00223AAA" w:rsidP="00223AAA">
      <w:r w:rsidRPr="00223AAA">
        <w:t>планируемых результатов освоения основной образовательной программы и преодоление (компенсация) нарушений в развитии.</w:t>
      </w:r>
    </w:p>
    <w:p w:rsidR="00223AAA" w:rsidRPr="00223AAA" w:rsidRDefault="00223AAA" w:rsidP="00223AAA">
      <w:r w:rsidRPr="00223AAA">
        <w:t>         Планируемые результаты коррекционной работы оцениваются через </w:t>
      </w:r>
      <w:r w:rsidRPr="00223AAA">
        <w:rPr>
          <w:b/>
          <w:bCs/>
        </w:rPr>
        <w:t>систему мониторинга</w:t>
      </w:r>
      <w:r w:rsidRPr="00223AAA">
        <w:t>, позволяющего выявить динамику достижений ребёнка с нарушениями психического и (или) физического развития и уровень освоения ими образовательного стандарта начального общего образования.</w:t>
      </w:r>
    </w:p>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Pr>
        <w:rPr>
          <w:b/>
        </w:rPr>
      </w:pPr>
      <w:r w:rsidRPr="00223AAA">
        <w:t xml:space="preserve">Приложение </w:t>
      </w:r>
    </w:p>
    <w:p w:rsidR="00223AAA" w:rsidRPr="00223AAA" w:rsidRDefault="00223AAA" w:rsidP="00223AAA">
      <w:pPr>
        <w:rPr>
          <w:b/>
          <w:bCs/>
        </w:rPr>
      </w:pPr>
    </w:p>
    <w:p w:rsidR="00223AAA" w:rsidRPr="00223AAA" w:rsidRDefault="00223AAA" w:rsidP="00223AAA">
      <w:r w:rsidRPr="00223AAA">
        <w:rPr>
          <w:b/>
          <w:bCs/>
        </w:rPr>
        <w:t>Диагностическая программа специалистов</w:t>
      </w:r>
    </w:p>
    <w:p w:rsidR="00223AAA" w:rsidRPr="00223AAA" w:rsidRDefault="00223AAA" w:rsidP="00223AAA">
      <w:r w:rsidRPr="00223AAA">
        <w:rPr>
          <w:b/>
          <w:bCs/>
          <w:i/>
          <w:iCs/>
        </w:rPr>
        <w:t>Воспитатель</w:t>
      </w:r>
    </w:p>
    <w:p w:rsidR="00223AAA" w:rsidRPr="00223AAA" w:rsidRDefault="00223AAA" w:rsidP="00223AAA">
      <w:r w:rsidRPr="00223AAA">
        <w:rPr>
          <w:b/>
          <w:bCs/>
        </w:rPr>
        <w:t>        </w:t>
      </w:r>
    </w:p>
    <w:tbl>
      <w:tblPr>
        <w:tblW w:w="9432" w:type="dxa"/>
        <w:tblInd w:w="132" w:type="dxa"/>
        <w:tblCellMar>
          <w:left w:w="0" w:type="dxa"/>
          <w:right w:w="0" w:type="dxa"/>
        </w:tblCellMar>
        <w:tblLook w:val="00A0" w:firstRow="1" w:lastRow="0" w:firstColumn="1" w:lastColumn="0" w:noHBand="0" w:noVBand="0"/>
      </w:tblPr>
      <w:tblGrid>
        <w:gridCol w:w="2693"/>
        <w:gridCol w:w="2410"/>
        <w:gridCol w:w="2268"/>
        <w:gridCol w:w="2061"/>
      </w:tblGrid>
      <w:tr w:rsidR="00223AAA" w:rsidRPr="00223AAA" w:rsidTr="00223AAA">
        <w:trPr>
          <w:trHeight w:val="280"/>
        </w:trPr>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bookmarkStart w:id="8" w:name="6"/>
            <w:bookmarkEnd w:id="8"/>
            <w:r w:rsidRPr="00223AAA">
              <w:rPr>
                <w:b/>
                <w:bCs/>
              </w:rPr>
              <w:t>Диагностическая программа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r w:rsidRPr="00223AAA">
              <w:rPr>
                <w:b/>
                <w:bCs/>
              </w:rPr>
              <w:t>Направление КРР</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r w:rsidRPr="00223AAA">
              <w:rPr>
                <w:b/>
                <w:bCs/>
              </w:rPr>
              <w:t>Форма</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r w:rsidRPr="00223AAA">
              <w:rPr>
                <w:b/>
                <w:bCs/>
              </w:rPr>
              <w:t>Содержание</w:t>
            </w:r>
          </w:p>
        </w:tc>
      </w:tr>
      <w:tr w:rsidR="00223AAA" w:rsidRPr="00223AAA" w:rsidTr="00223AAA">
        <w:trPr>
          <w:trHeight w:val="820"/>
        </w:trPr>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1. Понимание речи и речевая коммуникация:</w:t>
            </w:r>
          </w:p>
          <w:p w:rsidR="00223AAA" w:rsidRPr="00223AAA" w:rsidRDefault="00223AAA" w:rsidP="00223AAA">
            <w:r w:rsidRPr="00223AAA">
              <w:t xml:space="preserve"> «Найди отличие в словах», «Объясни действия», «Подбери </w:t>
            </w:r>
            <w:r w:rsidRPr="00223AAA">
              <w:lastRenderedPageBreak/>
              <w:t>слово», «Объясни».</w:t>
            </w:r>
          </w:p>
          <w:p w:rsidR="00223AAA" w:rsidRPr="00223AAA" w:rsidRDefault="00223AAA" w:rsidP="00223AAA">
            <w:r w:rsidRPr="00223AAA">
              <w:t>2. Выявление состояния фонематического слуха:</w:t>
            </w:r>
          </w:p>
          <w:p w:rsidR="00223AAA" w:rsidRPr="00223AAA" w:rsidRDefault="00223AAA" w:rsidP="00223AAA">
            <w:r w:rsidRPr="00223AAA">
              <w:t>игра «Эхо», «Повтори», «Будь внимательным», «Угадай, сколько звуков».</w:t>
            </w:r>
          </w:p>
          <w:p w:rsidR="00223AAA" w:rsidRPr="00223AAA" w:rsidRDefault="00223AAA" w:rsidP="00223AAA">
            <w:r w:rsidRPr="00223AAA">
              <w:t>3. Словарь:</w:t>
            </w:r>
          </w:p>
          <w:p w:rsidR="00223AAA" w:rsidRPr="00223AAA" w:rsidRDefault="00223AAA" w:rsidP="00223AAA">
            <w:r w:rsidRPr="00223AAA">
              <w:t>«Угадай, что это?», «Кто что делает?», «Подбери слово», «Скажи наоборот», «Подбери ряд слов».</w:t>
            </w:r>
          </w:p>
          <w:p w:rsidR="00223AAA" w:rsidRPr="00223AAA" w:rsidRDefault="00223AAA" w:rsidP="00223AAA">
            <w:r w:rsidRPr="00223AAA">
              <w:t>4. Состояние слоговой структуры слова:</w:t>
            </w:r>
          </w:p>
          <w:p w:rsidR="00223AAA" w:rsidRPr="00223AAA" w:rsidRDefault="00223AAA" w:rsidP="00223AAA">
            <w:r w:rsidRPr="00223AAA">
              <w:t>«Повтори за мной».</w:t>
            </w:r>
          </w:p>
          <w:p w:rsidR="00223AAA" w:rsidRPr="00223AAA" w:rsidRDefault="00223AAA" w:rsidP="00223AAA">
            <w:r w:rsidRPr="00223AAA">
              <w:t>5. Связная речь:</w:t>
            </w:r>
          </w:p>
          <w:p w:rsidR="00223AAA" w:rsidRPr="00223AAA" w:rsidRDefault="00223AAA" w:rsidP="00223AAA">
            <w:r w:rsidRPr="00223AAA">
              <w:t>«Расскажи сказку», «Перескажи», «Составь рассказ по картинке».</w:t>
            </w:r>
          </w:p>
          <w:p w:rsidR="00223AAA" w:rsidRPr="00223AAA" w:rsidRDefault="00223AAA" w:rsidP="00223AAA">
            <w:r w:rsidRPr="00223AAA">
              <w:t>6. Выявление состояния грамматической стороны речи:</w:t>
            </w:r>
          </w:p>
          <w:p w:rsidR="00223AAA" w:rsidRPr="00223AAA" w:rsidRDefault="00223AAA" w:rsidP="00223AAA">
            <w:r w:rsidRPr="00223AAA">
              <w:t>«Прятки», «Посчитай», «Назови правильно», «Назови».</w:t>
            </w:r>
          </w:p>
          <w:p w:rsidR="00223AAA" w:rsidRPr="00223AAA" w:rsidRDefault="00223AAA" w:rsidP="00223AAA">
            <w:r w:rsidRPr="00223AAA">
              <w:t>7. Звукопроизношение:</w:t>
            </w:r>
          </w:p>
          <w:p w:rsidR="00223AAA" w:rsidRPr="00223AAA" w:rsidRDefault="00223AAA" w:rsidP="00223AAA">
            <w:r w:rsidRPr="00223AAA">
              <w:t>«Назови правильно», «Повтори предложение».</w:t>
            </w:r>
          </w:p>
          <w:p w:rsidR="00223AAA" w:rsidRPr="00223AAA" w:rsidRDefault="00223AAA" w:rsidP="00223AAA">
            <w:r w:rsidRPr="00223AAA">
              <w:t>8. Артикуляционный аппарат.</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1. Развитие общей и мелкой моторики рук.</w:t>
            </w:r>
          </w:p>
          <w:p w:rsidR="00223AAA" w:rsidRPr="00223AAA" w:rsidRDefault="00223AAA" w:rsidP="00223AAA">
            <w:r w:rsidRPr="00223AAA">
              <w:t>2. Развитие моторики речевого аппарата.</w:t>
            </w:r>
          </w:p>
          <w:p w:rsidR="00223AAA" w:rsidRPr="00223AAA" w:rsidRDefault="00223AAA" w:rsidP="00223AAA">
            <w:r w:rsidRPr="00223AAA">
              <w:t xml:space="preserve">3. Развитие речевого </w:t>
            </w:r>
            <w:r w:rsidRPr="00223AAA">
              <w:lastRenderedPageBreak/>
              <w:t>дыхания.</w:t>
            </w:r>
          </w:p>
          <w:p w:rsidR="00223AAA" w:rsidRPr="00223AAA" w:rsidRDefault="00223AAA" w:rsidP="00223AAA">
            <w:r w:rsidRPr="00223AAA">
              <w:t>4. Формирование правильного звукопроизношения.</w:t>
            </w:r>
          </w:p>
          <w:p w:rsidR="00223AAA" w:rsidRPr="00223AAA" w:rsidRDefault="00223AAA" w:rsidP="00223AAA">
            <w:r w:rsidRPr="00223AAA">
              <w:t>5. Развитие фонематического слуха и формирование навыков звукового анализа.</w:t>
            </w:r>
          </w:p>
          <w:p w:rsidR="00223AAA" w:rsidRPr="00223AAA" w:rsidRDefault="00223AAA" w:rsidP="00223AAA">
            <w:r w:rsidRPr="00223AAA">
              <w:t>6. Развитие и совершенствование лексико-грамматической стороны речи.</w:t>
            </w:r>
          </w:p>
          <w:p w:rsidR="00223AAA" w:rsidRPr="00223AAA" w:rsidRDefault="00223AAA" w:rsidP="00223AAA">
            <w:r w:rsidRPr="00223AAA">
              <w:t>7. Развитие навыков чтения и письма.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proofErr w:type="gramStart"/>
            <w:r w:rsidRPr="00223AAA">
              <w:lastRenderedPageBreak/>
              <w:t>ф</w:t>
            </w:r>
            <w:proofErr w:type="gramEnd"/>
            <w:r w:rsidRPr="00223AAA">
              <w:t>ронтальные занятия;</w:t>
            </w:r>
          </w:p>
          <w:p w:rsidR="00223AAA" w:rsidRPr="00223AAA" w:rsidRDefault="00223AAA" w:rsidP="00223AAA">
            <w:r w:rsidRPr="00223AAA">
              <w:t>подгрупповые занятия;</w:t>
            </w:r>
          </w:p>
          <w:p w:rsidR="00223AAA" w:rsidRPr="00223AAA" w:rsidRDefault="00223AAA" w:rsidP="00223AAA">
            <w:r w:rsidRPr="00223AAA">
              <w:t xml:space="preserve">индивидуальные </w:t>
            </w:r>
            <w:r w:rsidRPr="00223AAA">
              <w:lastRenderedPageBreak/>
              <w:t>занятия;</w:t>
            </w:r>
          </w:p>
          <w:p w:rsidR="00223AAA" w:rsidRPr="00223AAA" w:rsidRDefault="00223AAA" w:rsidP="00223AAA">
            <w:r w:rsidRPr="00223AAA">
              <w:t>интегрированные занятия;</w:t>
            </w:r>
          </w:p>
          <w:p w:rsidR="00223AAA" w:rsidRPr="00223AAA" w:rsidRDefault="00223AAA" w:rsidP="00223AAA">
            <w:r w:rsidRPr="00223AAA">
              <w:t> экскурсии;</w:t>
            </w:r>
          </w:p>
          <w:p w:rsidR="00223AAA" w:rsidRPr="00223AAA" w:rsidRDefault="00223AAA" w:rsidP="00223AAA">
            <w:r w:rsidRPr="00223AAA">
              <w:t>инсценировки и драматизации;</w:t>
            </w:r>
          </w:p>
          <w:p w:rsidR="00223AAA" w:rsidRPr="00223AAA" w:rsidRDefault="00223AAA" w:rsidP="00223AAA">
            <w:r w:rsidRPr="00223AAA">
              <w:t>конкурсы и тематические викторины;</w:t>
            </w:r>
          </w:p>
          <w:p w:rsidR="00223AAA" w:rsidRPr="00223AAA" w:rsidRDefault="00223AAA" w:rsidP="00223AAA">
            <w:r w:rsidRPr="00223AAA">
              <w:t>совместная и свободная деятельность</w:t>
            </w:r>
            <w:r w:rsidRPr="00223AAA">
              <w:rPr>
                <w:b/>
                <w:bCs/>
              </w:rPr>
              <w:t> </w:t>
            </w:r>
            <w:r w:rsidRPr="00223AAA">
              <w:t>детей.</w:t>
            </w:r>
          </w:p>
        </w:tc>
        <w:tc>
          <w:tcPr>
            <w:tcW w:w="20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Артикуляционная гимнастика,</w:t>
            </w:r>
          </w:p>
          <w:p w:rsidR="00223AAA" w:rsidRPr="00223AAA" w:rsidRDefault="00223AAA" w:rsidP="00223AAA">
            <w:r w:rsidRPr="00223AAA">
              <w:t xml:space="preserve">пальчиковая гимнастика, дыхательная </w:t>
            </w:r>
            <w:r w:rsidRPr="00223AAA">
              <w:lastRenderedPageBreak/>
              <w:t>гимнастика,</w:t>
            </w:r>
          </w:p>
          <w:p w:rsidR="00223AAA" w:rsidRPr="00223AAA" w:rsidRDefault="00223AAA" w:rsidP="00223AAA">
            <w:r w:rsidRPr="00223AAA">
              <w:t>зрительная гимнастика,</w:t>
            </w:r>
          </w:p>
          <w:p w:rsidR="00223AAA" w:rsidRPr="00223AAA" w:rsidRDefault="00223AAA" w:rsidP="00223AAA">
            <w:r w:rsidRPr="00223AAA">
              <w:t>дидактические игры, упражнения,</w:t>
            </w:r>
          </w:p>
          <w:p w:rsidR="00223AAA" w:rsidRPr="00223AAA" w:rsidRDefault="00223AAA" w:rsidP="00223AAA">
            <w:r w:rsidRPr="00223AAA">
              <w:t xml:space="preserve">пословицы, поговорки, загадки, считалки, </w:t>
            </w:r>
            <w:proofErr w:type="spellStart"/>
            <w:r w:rsidRPr="00223AAA">
              <w:t>чистоговорки</w:t>
            </w:r>
            <w:proofErr w:type="spellEnd"/>
            <w:r w:rsidRPr="00223AAA">
              <w:t>, логопедическое лото, предметно-сюжетные картинки,</w:t>
            </w:r>
          </w:p>
          <w:p w:rsidR="00223AAA" w:rsidRPr="00223AAA" w:rsidRDefault="00223AAA" w:rsidP="00223AAA">
            <w:r w:rsidRPr="00223AAA">
              <w:t>графические диктанты,</w:t>
            </w:r>
          </w:p>
          <w:p w:rsidR="00223AAA" w:rsidRPr="00223AAA" w:rsidRDefault="00223AAA" w:rsidP="00223AAA">
            <w:r w:rsidRPr="00223AAA">
              <w:t>подвижные игры.</w:t>
            </w:r>
          </w:p>
          <w:p w:rsidR="00223AAA" w:rsidRPr="00223AAA" w:rsidRDefault="00223AAA" w:rsidP="00223AAA">
            <w:r w:rsidRPr="00223AAA">
              <w:t>Игры-соревнования,</w:t>
            </w:r>
          </w:p>
          <w:p w:rsidR="00223AAA" w:rsidRPr="00223AAA" w:rsidRDefault="00223AAA" w:rsidP="00223AAA">
            <w:r w:rsidRPr="00223AAA">
              <w:t>Художественная литература.</w:t>
            </w:r>
          </w:p>
        </w:tc>
      </w:tr>
    </w:tbl>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 w:rsidR="00223AAA" w:rsidRPr="00223AAA" w:rsidRDefault="00223AAA" w:rsidP="00223AAA">
      <w:pPr>
        <w:rPr>
          <w:b/>
          <w:bCs/>
          <w:i/>
          <w:iCs/>
        </w:rPr>
      </w:pPr>
      <w:r w:rsidRPr="00223AAA">
        <w:rPr>
          <w:b/>
          <w:bCs/>
          <w:i/>
          <w:iCs/>
        </w:rPr>
        <w:t>Педагог</w:t>
      </w:r>
      <w:proofErr w:type="gramStart"/>
      <w:r w:rsidRPr="00223AAA">
        <w:rPr>
          <w:b/>
          <w:bCs/>
          <w:i/>
          <w:iCs/>
        </w:rPr>
        <w:t>а-</w:t>
      </w:r>
      <w:proofErr w:type="gramEnd"/>
      <w:r w:rsidRPr="00223AAA">
        <w:rPr>
          <w:b/>
          <w:bCs/>
          <w:i/>
          <w:iCs/>
        </w:rPr>
        <w:t xml:space="preserve"> психолога</w:t>
      </w:r>
    </w:p>
    <w:p w:rsidR="00223AAA" w:rsidRPr="00223AAA" w:rsidRDefault="00223AAA" w:rsidP="00223AAA"/>
    <w:tbl>
      <w:tblPr>
        <w:tblW w:w="9210" w:type="dxa"/>
        <w:tblInd w:w="284" w:type="dxa"/>
        <w:tblLayout w:type="fixed"/>
        <w:tblCellMar>
          <w:left w:w="0" w:type="dxa"/>
          <w:right w:w="0" w:type="dxa"/>
        </w:tblCellMar>
        <w:tblLook w:val="00A0" w:firstRow="1" w:lastRow="0" w:firstColumn="1" w:lastColumn="0" w:noHBand="0" w:noVBand="0"/>
      </w:tblPr>
      <w:tblGrid>
        <w:gridCol w:w="2163"/>
        <w:gridCol w:w="2423"/>
        <w:gridCol w:w="2018"/>
        <w:gridCol w:w="946"/>
        <w:gridCol w:w="1660"/>
      </w:tblGrid>
      <w:tr w:rsidR="00223AAA" w:rsidRPr="00223AAA" w:rsidTr="00223AAA">
        <w:trPr>
          <w:trHeight w:val="420"/>
        </w:trPr>
        <w:tc>
          <w:tcPr>
            <w:tcW w:w="458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bookmarkStart w:id="9" w:name="7"/>
            <w:bookmarkStart w:id="10" w:name="0fcc5180a52c32bb470566f0c5ec7ba57529ecb5"/>
            <w:bookmarkEnd w:id="9"/>
            <w:bookmarkEnd w:id="10"/>
            <w:r w:rsidRPr="00223AAA">
              <w:rPr>
                <w:b/>
                <w:bCs/>
                <w:i/>
                <w:iCs/>
              </w:rPr>
              <w:t>Диагностическая программа</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Направления КРР</w:t>
            </w:r>
          </w:p>
        </w:tc>
        <w:tc>
          <w:tcPr>
            <w:tcW w:w="94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Форма</w:t>
            </w:r>
          </w:p>
        </w:tc>
        <w:tc>
          <w:tcPr>
            <w:tcW w:w="16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Содержание</w:t>
            </w:r>
          </w:p>
        </w:tc>
      </w:tr>
      <w:tr w:rsidR="00223AAA" w:rsidRPr="00223AAA" w:rsidTr="00223AAA">
        <w:trPr>
          <w:trHeight w:val="12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proofErr w:type="spellStart"/>
            <w:r w:rsidRPr="00223AAA">
              <w:rPr>
                <w:i/>
                <w:iCs/>
              </w:rPr>
              <w:t>Психол</w:t>
            </w:r>
            <w:proofErr w:type="gramStart"/>
            <w:r w:rsidRPr="00223AAA">
              <w:rPr>
                <w:i/>
                <w:iCs/>
              </w:rPr>
              <w:t>.к</w:t>
            </w:r>
            <w:proofErr w:type="gramEnd"/>
            <w:r w:rsidRPr="00223AAA">
              <w:rPr>
                <w:i/>
                <w:iCs/>
              </w:rPr>
              <w:t>ачества</w:t>
            </w:r>
            <w:proofErr w:type="spellEnd"/>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i/>
                <w:iCs/>
              </w:rPr>
              <w:t>Методики</w:t>
            </w:r>
          </w:p>
        </w:tc>
        <w:tc>
          <w:tcPr>
            <w:tcW w:w="201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23AAA" w:rsidRPr="00223AAA" w:rsidRDefault="00223AAA" w:rsidP="00223AAA"/>
        </w:tc>
        <w:tc>
          <w:tcPr>
            <w:tcW w:w="945" w:type="dxa"/>
            <w:vMerge/>
            <w:tcBorders>
              <w:top w:val="single" w:sz="8" w:space="0" w:color="000000"/>
              <w:left w:val="single" w:sz="8" w:space="0" w:color="000000"/>
              <w:bottom w:val="single" w:sz="8" w:space="0" w:color="000000"/>
              <w:right w:val="single" w:sz="8" w:space="0" w:color="000000"/>
            </w:tcBorders>
            <w:vAlign w:val="center"/>
            <w:hideMark/>
          </w:tcPr>
          <w:p w:rsidR="00223AAA" w:rsidRPr="00223AAA" w:rsidRDefault="00223AAA" w:rsidP="00223AAA"/>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223AAA" w:rsidRPr="00223AAA" w:rsidRDefault="00223AAA" w:rsidP="00223AAA"/>
        </w:tc>
      </w:tr>
      <w:tr w:rsidR="00223AAA" w:rsidRPr="00223AAA" w:rsidTr="00223AAA">
        <w:trPr>
          <w:trHeight w:val="112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Понятийное интуитивное мышление</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«Интуитивный речевой анализ-синтез»</w:t>
            </w:r>
          </w:p>
          <w:p w:rsidR="00223AAA" w:rsidRPr="00223AAA" w:rsidRDefault="00223AAA" w:rsidP="00223AAA">
            <w:r w:rsidRPr="00223AAA">
              <w:t>«Интуитивный визуальный анализ-синтез»</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Понятийное интуитивное мышление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r w:rsidRPr="00223AAA">
              <w:t>.</w:t>
            </w:r>
          </w:p>
        </w:tc>
        <w:tc>
          <w:tcPr>
            <w:tcW w:w="16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Игры и упражнения направленные на распределение предметов по группам по основному и дополнительному признак</w:t>
            </w:r>
            <w:proofErr w:type="gramStart"/>
            <w:r w:rsidRPr="00223AAA">
              <w:t>у-</w:t>
            </w:r>
            <w:proofErr w:type="gramEnd"/>
            <w:r w:rsidRPr="00223AAA">
              <w:t xml:space="preserve"> «Назови предметы одним словом», «Четвертый лишний», «Найди пару».</w:t>
            </w:r>
          </w:p>
          <w:p w:rsidR="00223AAA" w:rsidRPr="00223AAA" w:rsidRDefault="00223AAA" w:rsidP="00223AAA">
            <w:r w:rsidRPr="00223AAA">
              <w:t>Игры и упражнения на мысленное установление сходства и различия, умение  делать выводы – «Сравни картинки», «Дорисуй, чтобы все предметы стали одинаковыми», «Кто что ест», «Аналогии».</w:t>
            </w:r>
          </w:p>
          <w:p w:rsidR="00223AAA" w:rsidRPr="00223AAA" w:rsidRDefault="00223AAA" w:rsidP="00223AAA">
            <w:r w:rsidRPr="00223AAA">
              <w:t>Игры и упражнения на установление связей между предметами и явлениями –</w:t>
            </w:r>
          </w:p>
          <w:p w:rsidR="00223AAA" w:rsidRPr="00223AAA" w:rsidRDefault="00223AAA" w:rsidP="00223AAA">
            <w:r w:rsidRPr="00223AAA">
              <w:lastRenderedPageBreak/>
              <w:t>логические квадраты, схемы, лабиринты, систематизация.</w:t>
            </w:r>
          </w:p>
          <w:p w:rsidR="00223AAA" w:rsidRPr="00223AAA" w:rsidRDefault="00223AAA" w:rsidP="00223AAA">
            <w:r w:rsidRPr="00223AAA">
              <w:t xml:space="preserve">Игры и упражнения направленные на умение воспринимать и анализировать пространственные связи между предметами – лабиринты, </w:t>
            </w:r>
            <w:proofErr w:type="spellStart"/>
            <w:r w:rsidRPr="00223AAA">
              <w:t>пазлы</w:t>
            </w:r>
            <w:proofErr w:type="spellEnd"/>
            <w:r w:rsidRPr="00223AAA">
              <w:t>, конструкторы, геометрическая мозаика.</w:t>
            </w:r>
          </w:p>
        </w:tc>
      </w:tr>
      <w:tr w:rsidR="00223AAA" w:rsidRPr="00223AAA" w:rsidTr="00223AAA">
        <w:trPr>
          <w:trHeight w:val="44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Понятийное логическое мышление</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«Речевые аналогии»</w:t>
            </w:r>
          </w:p>
          <w:p w:rsidR="00223AAA" w:rsidRPr="00223AAA" w:rsidRDefault="00223AAA" w:rsidP="00223AAA">
            <w:r w:rsidRPr="00223AAA">
              <w:t>«Визуальные аналогии»</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Понятийное логическое мышление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223AAA" w:rsidRPr="00223AAA" w:rsidRDefault="00223AAA" w:rsidP="00223AAA"/>
        </w:tc>
      </w:tr>
      <w:tr w:rsidR="00223AAA" w:rsidRPr="00223AAA" w:rsidTr="00223AAA">
        <w:trPr>
          <w:trHeight w:val="26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Понятийное речевое мышление</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«Интуитивный речевой анализ-синтез»</w:t>
            </w:r>
          </w:p>
          <w:p w:rsidR="00223AAA" w:rsidRPr="00223AAA" w:rsidRDefault="00223AAA" w:rsidP="00223AAA">
            <w:r w:rsidRPr="00223AAA">
              <w:t>«Речевые классификации»</w:t>
            </w:r>
          </w:p>
          <w:p w:rsidR="00223AAA" w:rsidRPr="00223AAA" w:rsidRDefault="00223AAA" w:rsidP="00223AAA">
            <w:r w:rsidRPr="00223AAA">
              <w:t>«Речевые аналогии»</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Понятийное речевое мышление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223AAA" w:rsidRPr="00223AAA" w:rsidRDefault="00223AAA" w:rsidP="00223AAA"/>
        </w:tc>
      </w:tr>
      <w:tr w:rsidR="00223AAA" w:rsidRPr="00223AAA" w:rsidTr="00223AAA">
        <w:trPr>
          <w:trHeight w:val="108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Понятийное образное мышление</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«Интуитивный визуальный анализ-синтез»</w:t>
            </w:r>
          </w:p>
          <w:p w:rsidR="00223AAA" w:rsidRPr="00223AAA" w:rsidRDefault="00223AAA" w:rsidP="00223AAA">
            <w:r w:rsidRPr="00223AAA">
              <w:t>«Визуальные классификации»</w:t>
            </w:r>
          </w:p>
          <w:p w:rsidR="00223AAA" w:rsidRPr="00223AAA" w:rsidRDefault="00223AAA" w:rsidP="00223AAA">
            <w:r w:rsidRPr="00223AAA">
              <w:t>«Визуальные аналогии»</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Понятийное образное мышление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223AAA" w:rsidRPr="00223AAA" w:rsidRDefault="00223AAA" w:rsidP="00223AAA"/>
        </w:tc>
      </w:tr>
      <w:tr w:rsidR="00223AAA" w:rsidRPr="00223AAA" w:rsidTr="00223AAA">
        <w:trPr>
          <w:trHeight w:val="28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Визуальное мышление</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Тест </w:t>
            </w:r>
            <w:proofErr w:type="spellStart"/>
            <w:r w:rsidRPr="00223AAA">
              <w:t>Равена</w:t>
            </w:r>
            <w:proofErr w:type="spellEnd"/>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Визуальное мышление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223AAA" w:rsidRPr="00223AAA" w:rsidRDefault="00223AAA" w:rsidP="00223AAA"/>
        </w:tc>
      </w:tr>
      <w:tr w:rsidR="00223AAA" w:rsidRPr="00223AAA" w:rsidTr="00223AAA">
        <w:trPr>
          <w:trHeight w:val="46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Абстрактное мышление</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«Абстрактное мышление»</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Абстрактное мышление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vMerge/>
            <w:tcBorders>
              <w:top w:val="single" w:sz="8" w:space="0" w:color="000000"/>
              <w:left w:val="single" w:sz="8" w:space="0" w:color="000000"/>
              <w:bottom w:val="single" w:sz="8" w:space="0" w:color="000000"/>
              <w:right w:val="single" w:sz="8" w:space="0" w:color="000000"/>
            </w:tcBorders>
            <w:vAlign w:val="center"/>
            <w:hideMark/>
          </w:tcPr>
          <w:p w:rsidR="00223AAA" w:rsidRPr="00223AAA" w:rsidRDefault="00223AAA" w:rsidP="00223AAA"/>
        </w:tc>
      </w:tr>
      <w:tr w:rsidR="00223AAA" w:rsidRPr="00223AAA" w:rsidTr="00223AAA">
        <w:trPr>
          <w:trHeight w:val="20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Скорость переработки информации.</w:t>
            </w:r>
          </w:p>
          <w:p w:rsidR="00223AAA" w:rsidRPr="00223AAA" w:rsidRDefault="00223AAA" w:rsidP="00223AAA">
            <w:r w:rsidRPr="00223AAA">
              <w:rPr>
                <w:b/>
                <w:bCs/>
                <w:i/>
                <w:iCs/>
              </w:rPr>
              <w:t>Внимательность</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Тест </w:t>
            </w:r>
            <w:proofErr w:type="spellStart"/>
            <w:r w:rsidRPr="00223AAA">
              <w:t>Тулу</w:t>
            </w:r>
            <w:proofErr w:type="gramStart"/>
            <w:r w:rsidRPr="00223AAA">
              <w:t>з</w:t>
            </w:r>
            <w:proofErr w:type="spellEnd"/>
            <w:r w:rsidRPr="00223AAA">
              <w:t>-</w:t>
            </w:r>
            <w:proofErr w:type="gramEnd"/>
            <w:r w:rsidRPr="00223AAA">
              <w:t xml:space="preserve"> </w:t>
            </w:r>
            <w:proofErr w:type="spellStart"/>
            <w:r w:rsidRPr="00223AAA">
              <w:t>Пьерона</w:t>
            </w:r>
            <w:proofErr w:type="spellEnd"/>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Внимание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AA" w:rsidRPr="00223AAA" w:rsidRDefault="00223AAA" w:rsidP="00223AAA"/>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Игры и упражнения направленные на развитие концентрации и устойчивости внимания – лабиринты, переплетенные линии, корректурная проба, таблицы </w:t>
            </w:r>
            <w:proofErr w:type="spellStart"/>
            <w:r w:rsidRPr="00223AAA">
              <w:t>Шульте</w:t>
            </w:r>
            <w:proofErr w:type="spellEnd"/>
            <w:r w:rsidRPr="00223AAA">
              <w:t>.</w:t>
            </w:r>
          </w:p>
          <w:p w:rsidR="00223AAA" w:rsidRPr="00223AAA" w:rsidRDefault="00223AAA" w:rsidP="00223AAA">
            <w:r w:rsidRPr="00223AAA">
              <w:t xml:space="preserve">Игры и упражнения на развитие распределения внимания – «Шифровальщик», «Расставь знаки», «Найди такой </w:t>
            </w:r>
            <w:r w:rsidRPr="00223AAA">
              <w:lastRenderedPageBreak/>
              <w:t xml:space="preserve">же фрагмент», аппликации, </w:t>
            </w:r>
            <w:proofErr w:type="spellStart"/>
            <w:r w:rsidRPr="00223AAA">
              <w:t>пазлы</w:t>
            </w:r>
            <w:proofErr w:type="spellEnd"/>
            <w:r w:rsidRPr="00223AAA">
              <w:t xml:space="preserve">, </w:t>
            </w:r>
            <w:proofErr w:type="spellStart"/>
            <w:r w:rsidRPr="00223AAA">
              <w:t>Тангран</w:t>
            </w:r>
            <w:proofErr w:type="spellEnd"/>
            <w:r w:rsidRPr="00223AAA">
              <w:t>.</w:t>
            </w:r>
          </w:p>
          <w:p w:rsidR="00223AAA" w:rsidRPr="00223AAA" w:rsidRDefault="00223AAA" w:rsidP="00223AAA">
            <w:r w:rsidRPr="00223AAA">
              <w:t>Игры и упражнения на увеличение объема внимания – рисование по памяти, рисование по представлению, «Мешок», «Что изменилось».</w:t>
            </w:r>
          </w:p>
          <w:p w:rsidR="00223AAA" w:rsidRPr="00223AAA" w:rsidRDefault="00223AAA" w:rsidP="00223AAA">
            <w:r w:rsidRPr="00223AAA">
              <w:t xml:space="preserve">Игры и упражнения на развитие переключение внимания – «Кольца», «Найди и вычеркни», «Слушай и </w:t>
            </w:r>
            <w:proofErr w:type="spellStart"/>
            <w:r w:rsidRPr="00223AAA">
              <w:t>хлопай»</w:t>
            </w:r>
            <w:proofErr w:type="gramStart"/>
            <w:r w:rsidRPr="00223AAA">
              <w:t>,ц</w:t>
            </w:r>
            <w:proofErr w:type="gramEnd"/>
            <w:r w:rsidRPr="00223AAA">
              <w:t>ифровые</w:t>
            </w:r>
            <w:proofErr w:type="spellEnd"/>
            <w:r w:rsidRPr="00223AAA">
              <w:t xml:space="preserve"> таблицы.</w:t>
            </w:r>
          </w:p>
        </w:tc>
      </w:tr>
      <w:tr w:rsidR="00223AAA" w:rsidRPr="00223AAA" w:rsidTr="00223AAA">
        <w:trPr>
          <w:trHeight w:val="338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Кратковременная зрительная и слуховая  память</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«Кратковременная зрительная память»</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Кратковременная зрительная и слуховая память</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Игры и упражнения для развития способности к воссозданию мысленных образо</w:t>
            </w:r>
            <w:proofErr w:type="gramStart"/>
            <w:r w:rsidRPr="00223AAA">
              <w:t>в-</w:t>
            </w:r>
            <w:proofErr w:type="gramEnd"/>
            <w:r w:rsidRPr="00223AAA">
              <w:t xml:space="preserve"> рисование по представлению, ассоциации, описание предмета без называния.</w:t>
            </w:r>
          </w:p>
          <w:p w:rsidR="00223AAA" w:rsidRPr="00223AAA" w:rsidRDefault="00223AAA" w:rsidP="00223AAA">
            <w:r w:rsidRPr="00223AAA">
              <w:t xml:space="preserve">Игры и упражнения для развития зрительной </w:t>
            </w:r>
            <w:r w:rsidRPr="00223AAA">
              <w:lastRenderedPageBreak/>
              <w:t>памят</w:t>
            </w:r>
            <w:proofErr w:type="gramStart"/>
            <w:r w:rsidRPr="00223AAA">
              <w:t>и-</w:t>
            </w:r>
            <w:proofErr w:type="gramEnd"/>
            <w:r w:rsidRPr="00223AAA">
              <w:t xml:space="preserve"> «Запомни и </w:t>
            </w:r>
            <w:proofErr w:type="spellStart"/>
            <w:r w:rsidRPr="00223AAA">
              <w:t>нарисуй»,аппликации</w:t>
            </w:r>
            <w:proofErr w:type="spellEnd"/>
            <w:r w:rsidRPr="00223AAA">
              <w:t xml:space="preserve">, выкладывание узоров из палочек или геометрических </w:t>
            </w:r>
            <w:proofErr w:type="spellStart"/>
            <w:r w:rsidRPr="00223AAA">
              <w:t>фигур,«Что</w:t>
            </w:r>
            <w:proofErr w:type="spellEnd"/>
            <w:r w:rsidRPr="00223AAA">
              <w:t xml:space="preserve"> изменилось», «Разложи по памяти».</w:t>
            </w:r>
          </w:p>
          <w:p w:rsidR="00223AAA" w:rsidRPr="00223AAA" w:rsidRDefault="00223AAA" w:rsidP="00223AAA">
            <w:r w:rsidRPr="00223AAA">
              <w:t xml:space="preserve">Использование игр и упражнений для развития слуховой памяти – «Эхо», «Ассоциации», «Выполни </w:t>
            </w:r>
            <w:proofErr w:type="spellStart"/>
            <w:r w:rsidRPr="00223AAA">
              <w:t>действия»</w:t>
            </w:r>
            <w:proofErr w:type="gramStart"/>
            <w:r w:rsidRPr="00223AAA">
              <w:t>,з</w:t>
            </w:r>
            <w:proofErr w:type="gramEnd"/>
            <w:r w:rsidRPr="00223AAA">
              <w:t>аучивание</w:t>
            </w:r>
            <w:proofErr w:type="spellEnd"/>
            <w:r w:rsidRPr="00223AAA">
              <w:t xml:space="preserve"> стихотворений, </w:t>
            </w:r>
            <w:proofErr w:type="spellStart"/>
            <w:r w:rsidRPr="00223AAA">
              <w:t>перессказ</w:t>
            </w:r>
            <w:proofErr w:type="spellEnd"/>
            <w:r w:rsidRPr="00223AAA">
              <w:t xml:space="preserve"> текста.</w:t>
            </w:r>
          </w:p>
          <w:p w:rsidR="00223AAA" w:rsidRPr="00223AAA" w:rsidRDefault="00223AAA" w:rsidP="00223AAA">
            <w:r w:rsidRPr="00223AAA">
              <w:t>Игры и упражнения для развития двигательной, тактильной и эмоциональной памят</w:t>
            </w:r>
            <w:proofErr w:type="gramStart"/>
            <w:r w:rsidRPr="00223AAA">
              <w:t>и-</w:t>
            </w:r>
            <w:proofErr w:type="gramEnd"/>
            <w:r w:rsidRPr="00223AAA">
              <w:t xml:space="preserve"> «</w:t>
            </w:r>
            <w:proofErr w:type="spellStart"/>
            <w:r w:rsidRPr="00223AAA">
              <w:t>Пиктограммы»,подвижные</w:t>
            </w:r>
            <w:proofErr w:type="spellEnd"/>
            <w:r w:rsidRPr="00223AAA">
              <w:t xml:space="preserve"> игры и танцевальные движения, пластические этюды.</w:t>
            </w:r>
          </w:p>
        </w:tc>
      </w:tr>
      <w:tr w:rsidR="00223AAA" w:rsidRPr="00223AAA" w:rsidTr="00223AAA">
        <w:trPr>
          <w:trHeight w:val="56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Речевое развитие</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«Речевые антонимы» «Речевые классификации»</w:t>
            </w:r>
          </w:p>
          <w:p w:rsidR="00223AAA" w:rsidRPr="00223AAA" w:rsidRDefault="00223AAA" w:rsidP="00223AAA">
            <w:r w:rsidRPr="00223AAA">
              <w:t xml:space="preserve"> «Произвольное </w:t>
            </w:r>
            <w:r w:rsidRPr="00223AAA">
              <w:lastRenderedPageBreak/>
              <w:t>владение речью (исправление, восстановление, завершение предложений)»</w:t>
            </w:r>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Речевое развитие</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Упражнения для слухового восприятия и </w:t>
            </w:r>
            <w:proofErr w:type="spellStart"/>
            <w:r w:rsidRPr="00223AAA">
              <w:t>обогощение</w:t>
            </w:r>
            <w:proofErr w:type="spellEnd"/>
            <w:r w:rsidRPr="00223AAA">
              <w:t xml:space="preserve"> речевого </w:t>
            </w:r>
            <w:r w:rsidRPr="00223AAA">
              <w:lastRenderedPageBreak/>
              <w:t>опыта.</w:t>
            </w:r>
          </w:p>
          <w:p w:rsidR="00223AAA" w:rsidRPr="00223AAA" w:rsidRDefault="00223AAA" w:rsidP="00223AAA">
            <w:r w:rsidRPr="00223AAA">
              <w:t>Чтение</w:t>
            </w:r>
            <w:proofErr w:type="gramStart"/>
            <w:r w:rsidRPr="00223AAA">
              <w:t xml:space="preserve"> .</w:t>
            </w:r>
            <w:proofErr w:type="gramEnd"/>
          </w:p>
          <w:p w:rsidR="00223AAA" w:rsidRPr="00223AAA" w:rsidRDefault="00223AAA" w:rsidP="00223AAA">
            <w:r w:rsidRPr="00223AAA">
              <w:t>Игры на установление связей и отношений с использованием речевых высказываний.</w:t>
            </w:r>
          </w:p>
          <w:p w:rsidR="00223AAA" w:rsidRPr="00223AAA" w:rsidRDefault="00223AAA" w:rsidP="00223AAA">
            <w:r w:rsidRPr="00223AAA">
              <w:t>Методичное  подробное проговаривание всего, что  делают, объяснение.</w:t>
            </w:r>
          </w:p>
          <w:p w:rsidR="00223AAA" w:rsidRPr="00223AAA" w:rsidRDefault="00223AAA" w:rsidP="00223AAA">
            <w:r w:rsidRPr="00223AAA">
              <w:t>Придумывание вопросов и ответов на них.</w:t>
            </w:r>
          </w:p>
          <w:p w:rsidR="00223AAA" w:rsidRPr="00223AAA" w:rsidRDefault="00223AAA" w:rsidP="00223AAA">
            <w:r w:rsidRPr="00223AAA">
              <w:t>Упражнения для развития вербального мышления.</w:t>
            </w:r>
          </w:p>
          <w:p w:rsidR="00223AAA" w:rsidRPr="00223AAA" w:rsidRDefault="00223AAA" w:rsidP="00223AAA">
            <w:r w:rsidRPr="00223AAA">
              <w:t>Игры для развития произвольной логической памяти.</w:t>
            </w:r>
          </w:p>
          <w:p w:rsidR="00223AAA" w:rsidRPr="00223AAA" w:rsidRDefault="00223AAA" w:rsidP="00223AAA">
            <w:r w:rsidRPr="00223AAA">
              <w:t>Прямая работа с памятью, посредством заучивания стихов, слов, фраз пользы не приносит.</w:t>
            </w:r>
          </w:p>
          <w:p w:rsidR="00223AAA" w:rsidRPr="00223AAA" w:rsidRDefault="00223AAA" w:rsidP="00223AAA">
            <w:r w:rsidRPr="00223AAA">
              <w:t>Расширение общей осведомленности</w:t>
            </w:r>
          </w:p>
          <w:p w:rsidR="00223AAA" w:rsidRPr="00223AAA" w:rsidRDefault="00223AAA" w:rsidP="00223AAA">
            <w:proofErr w:type="gramStart"/>
            <w:r w:rsidRPr="00223AAA">
              <w:t>Разъяснении</w:t>
            </w:r>
            <w:proofErr w:type="gramEnd"/>
            <w:r w:rsidRPr="00223AAA">
              <w:t xml:space="preserve"> значений слов, обучении </w:t>
            </w:r>
            <w:r w:rsidRPr="00223AAA">
              <w:lastRenderedPageBreak/>
              <w:t>правильному их употреблению и грамотному построению предложений</w:t>
            </w:r>
          </w:p>
        </w:tc>
      </w:tr>
      <w:tr w:rsidR="00223AAA" w:rsidRPr="00223AAA" w:rsidTr="00223AAA">
        <w:trPr>
          <w:trHeight w:val="36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Зрительн</w:t>
            </w:r>
            <w:proofErr w:type="gramStart"/>
            <w:r w:rsidRPr="00223AAA">
              <w:rPr>
                <w:b/>
                <w:bCs/>
                <w:i/>
                <w:iCs/>
              </w:rPr>
              <w:t>о-</w:t>
            </w:r>
            <w:proofErr w:type="gramEnd"/>
            <w:r w:rsidRPr="00223AAA">
              <w:rPr>
                <w:b/>
                <w:bCs/>
                <w:i/>
                <w:iCs/>
              </w:rPr>
              <w:t xml:space="preserve"> моторная координация</w:t>
            </w:r>
            <w:r w:rsidRPr="00223AAA">
              <w:t>.</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AA" w:rsidRPr="00223AAA" w:rsidRDefault="00223AAA" w:rsidP="00223AAA"/>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AA" w:rsidRPr="00223AAA" w:rsidRDefault="00223AAA" w:rsidP="00223AAA"/>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23AAA" w:rsidRPr="00223AAA" w:rsidRDefault="00223AAA" w:rsidP="00223AAA"/>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Игры и упражнения направленные на развитие сенсорных эталонов – «Найди квадрат», «Залатай коврик», «Дорисуй бусы», «Найди пару».</w:t>
            </w:r>
          </w:p>
          <w:p w:rsidR="00223AAA" w:rsidRPr="00223AAA" w:rsidRDefault="00223AAA" w:rsidP="00223AAA">
            <w:r w:rsidRPr="00223AAA">
              <w:t>Игры и упражнения направленные на развитие целостности восприяти</w:t>
            </w:r>
            <w:proofErr w:type="gramStart"/>
            <w:r w:rsidRPr="00223AAA">
              <w:t>я-</w:t>
            </w:r>
            <w:proofErr w:type="gramEnd"/>
            <w:r w:rsidRPr="00223AAA">
              <w:t xml:space="preserve"> «Дорисуй недостающую деталь», «На что это похоже», «Какие фигуры спрятались».</w:t>
            </w:r>
          </w:p>
          <w:p w:rsidR="00223AAA" w:rsidRPr="00223AAA" w:rsidRDefault="00223AAA" w:rsidP="00223AAA">
            <w:r w:rsidRPr="00223AAA">
              <w:t xml:space="preserve">Игры и упражнения направленные на установление связей между пространством, временем, количеством – «Времена года», графический диктант, </w:t>
            </w:r>
            <w:r w:rsidRPr="00223AAA">
              <w:lastRenderedPageBreak/>
              <w:t xml:space="preserve">составление узоров и фигур, составление бус, поделки из бумаги, </w:t>
            </w:r>
            <w:proofErr w:type="spellStart"/>
            <w:r w:rsidRPr="00223AAA">
              <w:t>сериационные</w:t>
            </w:r>
            <w:proofErr w:type="spellEnd"/>
            <w:r w:rsidRPr="00223AAA">
              <w:t xml:space="preserve"> ряды и последовательные картинки.</w:t>
            </w:r>
          </w:p>
          <w:p w:rsidR="00223AAA" w:rsidRPr="00223AAA" w:rsidRDefault="00223AAA" w:rsidP="00223AAA">
            <w:r w:rsidRPr="00223AAA">
              <w:t>Использование пальчиковой гимнастики.</w:t>
            </w:r>
          </w:p>
          <w:p w:rsidR="00223AAA" w:rsidRPr="00223AAA" w:rsidRDefault="00223AAA" w:rsidP="00223AAA">
            <w:r w:rsidRPr="00223AAA">
              <w:t>Работа с пластилином, аппликация, поделки из бумаги, изготовление бус</w:t>
            </w:r>
            <w:proofErr w:type="gramStart"/>
            <w:r w:rsidRPr="00223AAA">
              <w:t xml:space="preserve"> .</w:t>
            </w:r>
            <w:proofErr w:type="gramEnd"/>
          </w:p>
          <w:p w:rsidR="00223AAA" w:rsidRPr="00223AAA" w:rsidRDefault="00223AAA" w:rsidP="00223AAA">
            <w:r w:rsidRPr="00223AAA">
              <w:t xml:space="preserve">Использование мозаики, собирание </w:t>
            </w:r>
            <w:proofErr w:type="spellStart"/>
            <w:r w:rsidRPr="00223AAA">
              <w:t>пазлов</w:t>
            </w:r>
            <w:proofErr w:type="spellEnd"/>
            <w:r w:rsidRPr="00223AAA">
              <w:t>, «</w:t>
            </w:r>
            <w:proofErr w:type="spellStart"/>
            <w:r w:rsidRPr="00223AAA">
              <w:t>Тангран</w:t>
            </w:r>
            <w:proofErr w:type="spellEnd"/>
            <w:r w:rsidRPr="00223AAA">
              <w:t>».</w:t>
            </w:r>
          </w:p>
          <w:p w:rsidR="00223AAA" w:rsidRPr="00223AAA" w:rsidRDefault="00223AAA" w:rsidP="00223AAA">
            <w:r w:rsidRPr="00223AAA">
              <w:t>Использование прописей, шаблонов, раскрасок.</w:t>
            </w:r>
          </w:p>
          <w:p w:rsidR="00223AAA" w:rsidRPr="00223AAA" w:rsidRDefault="00223AAA" w:rsidP="00223AAA">
            <w:r w:rsidRPr="00223AAA">
              <w:t xml:space="preserve">Срисовывание, </w:t>
            </w:r>
            <w:proofErr w:type="spellStart"/>
            <w:r w:rsidRPr="00223AAA">
              <w:t>дорисовывание</w:t>
            </w:r>
            <w:proofErr w:type="spellEnd"/>
            <w:r w:rsidRPr="00223AAA">
              <w:t>, обводка по контуру</w:t>
            </w:r>
            <w:proofErr w:type="gramStart"/>
            <w:r w:rsidRPr="00223AAA">
              <w:t xml:space="preserve"> ,</w:t>
            </w:r>
            <w:proofErr w:type="gramEnd"/>
            <w:r w:rsidRPr="00223AAA">
              <w:t xml:space="preserve"> штриховка.</w:t>
            </w:r>
          </w:p>
        </w:tc>
      </w:tr>
      <w:tr w:rsidR="00223AAA" w:rsidRPr="00223AAA" w:rsidTr="00223AAA">
        <w:trPr>
          <w:trHeight w:val="840"/>
        </w:trPr>
        <w:tc>
          <w:tcPr>
            <w:tcW w:w="21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Тревожность</w:t>
            </w:r>
          </w:p>
        </w:tc>
        <w:tc>
          <w:tcPr>
            <w:tcW w:w="24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Тест </w:t>
            </w:r>
            <w:proofErr w:type="spellStart"/>
            <w:r w:rsidRPr="00223AAA">
              <w:t>Тэммл-Дорки-Амен</w:t>
            </w:r>
            <w:proofErr w:type="spellEnd"/>
          </w:p>
        </w:tc>
        <w:tc>
          <w:tcPr>
            <w:tcW w:w="20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Коррекция эмоциональн</w:t>
            </w:r>
            <w:proofErr w:type="gramStart"/>
            <w:r w:rsidRPr="00223AAA">
              <w:t>о-</w:t>
            </w:r>
            <w:proofErr w:type="gramEnd"/>
            <w:r w:rsidRPr="00223AAA">
              <w:t xml:space="preserve"> личностного развития</w:t>
            </w:r>
          </w:p>
        </w:tc>
        <w:tc>
          <w:tcPr>
            <w:tcW w:w="9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w:t>
            </w:r>
          </w:p>
          <w:p w:rsidR="00223AAA" w:rsidRPr="00223AAA" w:rsidRDefault="00223AAA" w:rsidP="00223AAA">
            <w:proofErr w:type="spellStart"/>
            <w:r w:rsidRPr="00223AAA">
              <w:t>Подгр</w:t>
            </w:r>
            <w:proofErr w:type="spellEnd"/>
          </w:p>
        </w:tc>
        <w:tc>
          <w:tcPr>
            <w:tcW w:w="1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Индивидуальная игровая терапи</w:t>
            </w:r>
            <w:proofErr w:type="gramStart"/>
            <w:r w:rsidRPr="00223AAA">
              <w:t>я-</w:t>
            </w:r>
            <w:proofErr w:type="gramEnd"/>
            <w:r w:rsidRPr="00223AAA">
              <w:t xml:space="preserve"> подвижные, познавательные игры.</w:t>
            </w:r>
          </w:p>
          <w:p w:rsidR="00223AAA" w:rsidRPr="00223AAA" w:rsidRDefault="00223AAA" w:rsidP="00223AAA">
            <w:proofErr w:type="spellStart"/>
            <w:r w:rsidRPr="00223AAA">
              <w:t>Сказкотерапия</w:t>
            </w:r>
            <w:proofErr w:type="spellEnd"/>
            <w:r w:rsidRPr="00223AAA">
              <w:t xml:space="preserve">: чтение, </w:t>
            </w:r>
            <w:r w:rsidRPr="00223AAA">
              <w:lastRenderedPageBreak/>
              <w:t>проигрывание психотерапевтических сказок, составление историй совместно с ребенком.</w:t>
            </w:r>
          </w:p>
          <w:p w:rsidR="00223AAA" w:rsidRPr="00223AAA" w:rsidRDefault="00223AAA" w:rsidP="00223AAA">
            <w:proofErr w:type="spellStart"/>
            <w:r w:rsidRPr="00223AAA">
              <w:t>Психогимнастика</w:t>
            </w:r>
            <w:proofErr w:type="spellEnd"/>
            <w:r w:rsidRPr="00223AAA">
              <w:t>.</w:t>
            </w:r>
          </w:p>
          <w:p w:rsidR="00223AAA" w:rsidRPr="00223AAA" w:rsidRDefault="00223AAA" w:rsidP="00223AAA">
            <w:proofErr w:type="spellStart"/>
            <w:r w:rsidRPr="00223AAA">
              <w:t>Арттерапия</w:t>
            </w:r>
            <w:proofErr w:type="spellEnd"/>
            <w:r w:rsidRPr="00223AAA">
              <w:t xml:space="preserve"> – работа с красками, пластилином,</w:t>
            </w:r>
          </w:p>
          <w:p w:rsidR="00223AAA" w:rsidRPr="00223AAA" w:rsidRDefault="00223AAA" w:rsidP="00223AAA">
            <w:r w:rsidRPr="00223AAA">
              <w:t>Релаксационные упражнения – нервно-мышечное расслабление, дыхательные техники, использование визуальных образов.</w:t>
            </w:r>
          </w:p>
        </w:tc>
      </w:tr>
    </w:tbl>
    <w:p w:rsidR="00223AAA" w:rsidRPr="00223AAA" w:rsidRDefault="00223AAA" w:rsidP="00223AAA"/>
    <w:p w:rsidR="00223AAA" w:rsidRPr="00223AAA" w:rsidRDefault="00223AAA" w:rsidP="00223AAA"/>
    <w:p w:rsidR="00223AAA" w:rsidRPr="00223AAA" w:rsidRDefault="00223AAA" w:rsidP="00223AAA">
      <w:pPr>
        <w:rPr>
          <w:b/>
          <w:bCs/>
          <w:i/>
          <w:iCs/>
        </w:rPr>
      </w:pPr>
      <w:r w:rsidRPr="00223AAA">
        <w:rPr>
          <w:b/>
          <w:bCs/>
          <w:i/>
          <w:iCs/>
        </w:rPr>
        <w:t>Учител</w:t>
      </w:r>
      <w:proofErr w:type="gramStart"/>
      <w:r w:rsidRPr="00223AAA">
        <w:rPr>
          <w:b/>
          <w:bCs/>
          <w:i/>
          <w:iCs/>
        </w:rPr>
        <w:t>я-</w:t>
      </w:r>
      <w:proofErr w:type="gramEnd"/>
      <w:r w:rsidRPr="00223AAA">
        <w:rPr>
          <w:b/>
          <w:bCs/>
          <w:i/>
          <w:iCs/>
        </w:rPr>
        <w:t xml:space="preserve"> логопеда</w:t>
      </w:r>
    </w:p>
    <w:p w:rsidR="00223AAA" w:rsidRPr="00223AAA" w:rsidRDefault="00223AAA" w:rsidP="00223AAA"/>
    <w:tbl>
      <w:tblPr>
        <w:tblW w:w="9204" w:type="dxa"/>
        <w:tblInd w:w="284" w:type="dxa"/>
        <w:tblCellMar>
          <w:left w:w="0" w:type="dxa"/>
          <w:right w:w="0" w:type="dxa"/>
        </w:tblCellMar>
        <w:tblLook w:val="00A0" w:firstRow="1" w:lastRow="0" w:firstColumn="1" w:lastColumn="0" w:noHBand="0" w:noVBand="0"/>
      </w:tblPr>
      <w:tblGrid>
        <w:gridCol w:w="2400"/>
        <w:gridCol w:w="2340"/>
        <w:gridCol w:w="2254"/>
        <w:gridCol w:w="2210"/>
      </w:tblGrid>
      <w:tr w:rsidR="00223AAA" w:rsidRPr="00223AAA" w:rsidTr="00223AAA">
        <w:trPr>
          <w:trHeight w:val="24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bookmarkStart w:id="11" w:name="8"/>
            <w:bookmarkStart w:id="12" w:name="83d3313e5fe5110ea51898bc368575a48f672e80"/>
            <w:bookmarkEnd w:id="11"/>
            <w:bookmarkEnd w:id="12"/>
            <w:r w:rsidRPr="00223AAA">
              <w:rPr>
                <w:b/>
                <w:bCs/>
              </w:rPr>
              <w:t>Диагностическая программа</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r w:rsidRPr="00223AAA">
              <w:rPr>
                <w:b/>
                <w:bCs/>
              </w:rPr>
              <w:t>Направление КРР</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r w:rsidRPr="00223AAA">
              <w:rPr>
                <w:b/>
                <w:bCs/>
              </w:rPr>
              <w:t>Форма</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23AAA" w:rsidRPr="00223AAA" w:rsidRDefault="00223AAA" w:rsidP="00223AAA">
            <w:r w:rsidRPr="00223AAA">
              <w:rPr>
                <w:b/>
                <w:bCs/>
              </w:rPr>
              <w:t>Содержание</w:t>
            </w:r>
          </w:p>
        </w:tc>
      </w:tr>
      <w:tr w:rsidR="00223AAA" w:rsidRPr="00223AAA" w:rsidTr="00223AAA">
        <w:trPr>
          <w:trHeight w:val="780"/>
        </w:trPr>
        <w:tc>
          <w:tcPr>
            <w:tcW w:w="24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1. Понимание речи и речевая коммуникация:</w:t>
            </w:r>
          </w:p>
          <w:p w:rsidR="00223AAA" w:rsidRPr="00223AAA" w:rsidRDefault="00223AAA" w:rsidP="00223AAA">
            <w:r w:rsidRPr="00223AAA">
              <w:t> «Найди отличие в словах», «Объясни действия», «Подбери слово», «Объясни».</w:t>
            </w:r>
          </w:p>
          <w:p w:rsidR="00223AAA" w:rsidRPr="00223AAA" w:rsidRDefault="00223AAA" w:rsidP="00223AAA">
            <w:r w:rsidRPr="00223AAA">
              <w:t xml:space="preserve">2. Выявление </w:t>
            </w:r>
            <w:r w:rsidRPr="00223AAA">
              <w:lastRenderedPageBreak/>
              <w:t>состояния фонематического слуха:</w:t>
            </w:r>
          </w:p>
          <w:p w:rsidR="00223AAA" w:rsidRPr="00223AAA" w:rsidRDefault="00223AAA" w:rsidP="00223AAA">
            <w:r w:rsidRPr="00223AAA">
              <w:t>игра «Эхо», «Повтори», «Будь внимательным», «Угадай, сколько звуков».</w:t>
            </w:r>
          </w:p>
          <w:p w:rsidR="00223AAA" w:rsidRPr="00223AAA" w:rsidRDefault="00223AAA" w:rsidP="00223AAA">
            <w:r w:rsidRPr="00223AAA">
              <w:t>3. Словарь:</w:t>
            </w:r>
          </w:p>
          <w:p w:rsidR="00223AAA" w:rsidRPr="00223AAA" w:rsidRDefault="00223AAA" w:rsidP="00223AAA">
            <w:r w:rsidRPr="00223AAA">
              <w:t>«Угадай, что это?», «Кто что делает?», «Подбери слово», «Скажи наоборот», «Подбери ряд слов».</w:t>
            </w:r>
          </w:p>
          <w:p w:rsidR="00223AAA" w:rsidRPr="00223AAA" w:rsidRDefault="00223AAA" w:rsidP="00223AAA">
            <w:r w:rsidRPr="00223AAA">
              <w:t>4. Состояние слоговой структуры слова:</w:t>
            </w:r>
          </w:p>
          <w:p w:rsidR="00223AAA" w:rsidRPr="00223AAA" w:rsidRDefault="00223AAA" w:rsidP="00223AAA">
            <w:r w:rsidRPr="00223AAA">
              <w:t>«Повтори за мной».</w:t>
            </w:r>
          </w:p>
          <w:p w:rsidR="00223AAA" w:rsidRPr="00223AAA" w:rsidRDefault="00223AAA" w:rsidP="00223AAA">
            <w:r w:rsidRPr="00223AAA">
              <w:t>5. Связная речь:</w:t>
            </w:r>
          </w:p>
          <w:p w:rsidR="00223AAA" w:rsidRPr="00223AAA" w:rsidRDefault="00223AAA" w:rsidP="00223AAA">
            <w:r w:rsidRPr="00223AAA">
              <w:t>«Расскажи сказку», «Перескажи», «Составь рассказ по картинке».</w:t>
            </w:r>
          </w:p>
          <w:p w:rsidR="00223AAA" w:rsidRPr="00223AAA" w:rsidRDefault="00223AAA" w:rsidP="00223AAA">
            <w:r w:rsidRPr="00223AAA">
              <w:t>6. Выявление состояния грамматической стороны речи:</w:t>
            </w:r>
          </w:p>
          <w:p w:rsidR="00223AAA" w:rsidRPr="00223AAA" w:rsidRDefault="00223AAA" w:rsidP="00223AAA">
            <w:r w:rsidRPr="00223AAA">
              <w:t>«Прятки», «Посчитай», «Назови правильно», «Назови».</w:t>
            </w:r>
          </w:p>
          <w:p w:rsidR="00223AAA" w:rsidRPr="00223AAA" w:rsidRDefault="00223AAA" w:rsidP="00223AAA">
            <w:r w:rsidRPr="00223AAA">
              <w:t>7. Звукопроизношение:</w:t>
            </w:r>
          </w:p>
          <w:p w:rsidR="00223AAA" w:rsidRPr="00223AAA" w:rsidRDefault="00223AAA" w:rsidP="00223AAA">
            <w:r w:rsidRPr="00223AAA">
              <w:t>«Назови правильно», «Повтори предложение».</w:t>
            </w:r>
          </w:p>
          <w:p w:rsidR="00223AAA" w:rsidRPr="00223AAA" w:rsidRDefault="00223AAA" w:rsidP="00223AAA">
            <w:r w:rsidRPr="00223AAA">
              <w:t>8. Артикуляционный аппарат.</w:t>
            </w:r>
          </w:p>
        </w:tc>
        <w:tc>
          <w:tcPr>
            <w:tcW w:w="23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1. Развитие общей и мелкой моторики рук.</w:t>
            </w:r>
          </w:p>
          <w:p w:rsidR="00223AAA" w:rsidRPr="00223AAA" w:rsidRDefault="00223AAA" w:rsidP="00223AAA">
            <w:r w:rsidRPr="00223AAA">
              <w:t>2. Развитие моторики речевого аппарата.</w:t>
            </w:r>
          </w:p>
          <w:p w:rsidR="00223AAA" w:rsidRPr="00223AAA" w:rsidRDefault="00223AAA" w:rsidP="00223AAA">
            <w:r w:rsidRPr="00223AAA">
              <w:t>3. Развитие речевого дыхания.</w:t>
            </w:r>
          </w:p>
          <w:p w:rsidR="00223AAA" w:rsidRPr="00223AAA" w:rsidRDefault="00223AAA" w:rsidP="00223AAA">
            <w:r w:rsidRPr="00223AAA">
              <w:t xml:space="preserve">4. Формирование правильного </w:t>
            </w:r>
            <w:r w:rsidRPr="00223AAA">
              <w:lastRenderedPageBreak/>
              <w:t>звукопроизношения.</w:t>
            </w:r>
          </w:p>
          <w:p w:rsidR="00223AAA" w:rsidRPr="00223AAA" w:rsidRDefault="00223AAA" w:rsidP="00223AAA">
            <w:r w:rsidRPr="00223AAA">
              <w:t>5. Развитие фонематического слуха и формирование навыков звукового анализа.</w:t>
            </w:r>
          </w:p>
          <w:p w:rsidR="00223AAA" w:rsidRPr="00223AAA" w:rsidRDefault="00223AAA" w:rsidP="00223AAA">
            <w:r w:rsidRPr="00223AAA">
              <w:t>6. Развитие и совершенствование лексико-грамматической стороны речи.</w:t>
            </w:r>
          </w:p>
          <w:p w:rsidR="00223AAA" w:rsidRPr="00223AAA" w:rsidRDefault="00223AAA" w:rsidP="00223AAA">
            <w:r w:rsidRPr="00223AAA">
              <w:t>7. Развитие навыков чтения и письма.</w:t>
            </w:r>
          </w:p>
        </w:tc>
        <w:tc>
          <w:tcPr>
            <w:tcW w:w="2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фронтальные занятия;</w:t>
            </w:r>
          </w:p>
          <w:p w:rsidR="00223AAA" w:rsidRPr="00223AAA" w:rsidRDefault="00223AAA" w:rsidP="00223AAA">
            <w:r w:rsidRPr="00223AAA">
              <w:t>подгрупповые занятия;</w:t>
            </w:r>
          </w:p>
          <w:p w:rsidR="00223AAA" w:rsidRPr="00223AAA" w:rsidRDefault="00223AAA" w:rsidP="00223AAA">
            <w:r w:rsidRPr="00223AAA">
              <w:t>индивидуальные занятия;</w:t>
            </w:r>
          </w:p>
          <w:p w:rsidR="00223AAA" w:rsidRPr="00223AAA" w:rsidRDefault="00223AAA" w:rsidP="00223AAA">
            <w:r w:rsidRPr="00223AAA">
              <w:t xml:space="preserve">интегрированные </w:t>
            </w:r>
            <w:r w:rsidRPr="00223AAA">
              <w:lastRenderedPageBreak/>
              <w:t>занятия;</w:t>
            </w:r>
          </w:p>
          <w:p w:rsidR="00223AAA" w:rsidRPr="00223AAA" w:rsidRDefault="00223AAA" w:rsidP="00223AAA">
            <w:r w:rsidRPr="00223AAA">
              <w:t> экскурсии;</w:t>
            </w:r>
          </w:p>
          <w:p w:rsidR="00223AAA" w:rsidRPr="00223AAA" w:rsidRDefault="00223AAA" w:rsidP="00223AAA">
            <w:r w:rsidRPr="00223AAA">
              <w:t>инсценировки и драматизации;</w:t>
            </w:r>
          </w:p>
          <w:p w:rsidR="00223AAA" w:rsidRPr="00223AAA" w:rsidRDefault="00223AAA" w:rsidP="00223AAA">
            <w:r w:rsidRPr="00223AAA">
              <w:t>конкурсы и тематические викторины;</w:t>
            </w:r>
          </w:p>
          <w:p w:rsidR="00223AAA" w:rsidRPr="00223AAA" w:rsidRDefault="00223AAA" w:rsidP="00223AAA">
            <w:r w:rsidRPr="00223AAA">
              <w:t>совместная и свободная деятельность</w:t>
            </w:r>
            <w:r w:rsidRPr="00223AAA">
              <w:rPr>
                <w:b/>
                <w:bCs/>
              </w:rPr>
              <w:t> </w:t>
            </w:r>
            <w:r w:rsidRPr="00223AAA">
              <w:t>детей.</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Артикуляционная гимнастика,</w:t>
            </w:r>
          </w:p>
          <w:p w:rsidR="00223AAA" w:rsidRPr="00223AAA" w:rsidRDefault="00223AAA" w:rsidP="00223AAA">
            <w:r w:rsidRPr="00223AAA">
              <w:t>пальчиковая гимнастика, дыхательная гимнастика,</w:t>
            </w:r>
          </w:p>
          <w:p w:rsidR="00223AAA" w:rsidRPr="00223AAA" w:rsidRDefault="00223AAA" w:rsidP="00223AAA">
            <w:r w:rsidRPr="00223AAA">
              <w:t>зрительная гимнастика,</w:t>
            </w:r>
          </w:p>
          <w:p w:rsidR="00223AAA" w:rsidRPr="00223AAA" w:rsidRDefault="00223AAA" w:rsidP="00223AAA">
            <w:r w:rsidRPr="00223AAA">
              <w:lastRenderedPageBreak/>
              <w:t>дидактические игры, упражнения,</w:t>
            </w:r>
          </w:p>
          <w:p w:rsidR="00223AAA" w:rsidRPr="00223AAA" w:rsidRDefault="00223AAA" w:rsidP="00223AAA">
            <w:r w:rsidRPr="00223AAA">
              <w:t xml:space="preserve">пословицы, поговорки, загадки, считалки, </w:t>
            </w:r>
            <w:proofErr w:type="spellStart"/>
            <w:r w:rsidRPr="00223AAA">
              <w:t>чистоговорки</w:t>
            </w:r>
            <w:proofErr w:type="spellEnd"/>
            <w:r w:rsidRPr="00223AAA">
              <w:t>, логопедическое лото, предметно-сюжетные картинки,</w:t>
            </w:r>
          </w:p>
          <w:p w:rsidR="00223AAA" w:rsidRPr="00223AAA" w:rsidRDefault="00223AAA" w:rsidP="00223AAA">
            <w:r w:rsidRPr="00223AAA">
              <w:t>графические диктанты,</w:t>
            </w:r>
          </w:p>
          <w:p w:rsidR="00223AAA" w:rsidRPr="00223AAA" w:rsidRDefault="00223AAA" w:rsidP="00223AAA">
            <w:r w:rsidRPr="00223AAA">
              <w:t>подвижные игры.</w:t>
            </w:r>
          </w:p>
          <w:p w:rsidR="00223AAA" w:rsidRPr="00223AAA" w:rsidRDefault="00223AAA" w:rsidP="00223AAA">
            <w:r w:rsidRPr="00223AAA">
              <w:t>Игры-соревнования,</w:t>
            </w:r>
          </w:p>
          <w:p w:rsidR="00223AAA" w:rsidRPr="00223AAA" w:rsidRDefault="00223AAA" w:rsidP="00223AAA">
            <w:r w:rsidRPr="00223AAA">
              <w:t>Художественная литература.</w:t>
            </w:r>
          </w:p>
        </w:tc>
      </w:tr>
    </w:tbl>
    <w:p w:rsidR="00223AAA" w:rsidRPr="00223AAA" w:rsidRDefault="00223AAA" w:rsidP="00223AAA"/>
    <w:p w:rsidR="00223AAA" w:rsidRPr="00223AAA" w:rsidRDefault="00223AAA" w:rsidP="00223AAA"/>
    <w:p w:rsidR="00223AAA" w:rsidRPr="00223AAA" w:rsidRDefault="00223AAA" w:rsidP="00223AAA">
      <w:pPr>
        <w:rPr>
          <w:b/>
          <w:bCs/>
        </w:rPr>
      </w:pPr>
      <w:r w:rsidRPr="00223AAA">
        <w:rPr>
          <w:b/>
          <w:bCs/>
        </w:rPr>
        <w:lastRenderedPageBreak/>
        <w:t>Комплексная индивидуальная коррекционно-развивающая программа работы специалистов с воспитанником</w:t>
      </w:r>
    </w:p>
    <w:p w:rsidR="00223AAA" w:rsidRPr="00223AAA" w:rsidRDefault="00223AAA" w:rsidP="00223AAA"/>
    <w:p w:rsidR="00223AAA" w:rsidRPr="00223AAA" w:rsidRDefault="00223AAA" w:rsidP="00223AAA">
      <w:r w:rsidRPr="00223AAA">
        <w:t>        Фамилия, имя воспитанника</w:t>
      </w:r>
    </w:p>
    <w:p w:rsidR="00223AAA" w:rsidRPr="00223AAA" w:rsidRDefault="00223AAA" w:rsidP="00223AAA">
      <w:r w:rsidRPr="00223AAA">
        <w:t xml:space="preserve">        Возраст:</w:t>
      </w:r>
    </w:p>
    <w:p w:rsidR="00223AAA" w:rsidRPr="00223AAA" w:rsidRDefault="00223AAA" w:rsidP="00223AAA">
      <w:r w:rsidRPr="00223AAA">
        <w:t>        Группа: </w:t>
      </w:r>
      <w:r w:rsidRPr="00223AAA">
        <w:rPr>
          <w:b/>
          <w:bCs/>
        </w:rPr>
        <w:t xml:space="preserve">                                                                                                                                              </w:t>
      </w:r>
      <w:r w:rsidRPr="00223AAA">
        <w:t>Дата заполнения:</w:t>
      </w:r>
    </w:p>
    <w:p w:rsidR="00223AAA" w:rsidRPr="00223AAA" w:rsidRDefault="00223AAA" w:rsidP="00223AAA">
      <w:r w:rsidRPr="00223AAA">
        <w:rPr>
          <w:b/>
          <w:bCs/>
        </w:rPr>
        <w:t>         </w:t>
      </w:r>
    </w:p>
    <w:p w:rsidR="00223AAA" w:rsidRPr="00223AAA" w:rsidRDefault="00223AAA" w:rsidP="00223AAA">
      <w:r w:rsidRPr="00223AAA">
        <w:rPr>
          <w:b/>
          <w:bCs/>
        </w:rPr>
        <w:t>        Диагноз</w:t>
      </w:r>
      <w:r w:rsidRPr="00223AAA">
        <w:t>:</w:t>
      </w:r>
      <w:r w:rsidRPr="00223AAA">
        <w:rPr>
          <w:b/>
          <w:bCs/>
        </w:rPr>
        <w:t xml:space="preserve">        </w:t>
      </w:r>
    </w:p>
    <w:p w:rsidR="00223AAA" w:rsidRPr="00223AAA" w:rsidRDefault="00223AAA" w:rsidP="00223AAA">
      <w:r w:rsidRPr="00223AAA">
        <w:t>        </w:t>
      </w:r>
      <w:r w:rsidRPr="00223AAA">
        <w:rPr>
          <w:b/>
          <w:bCs/>
        </w:rPr>
        <w:t>Рекомендации ПМПК</w:t>
      </w:r>
    </w:p>
    <w:tbl>
      <w:tblPr>
        <w:tblW w:w="8955" w:type="dxa"/>
        <w:tblInd w:w="540" w:type="dxa"/>
        <w:tblLayout w:type="fixed"/>
        <w:tblCellMar>
          <w:left w:w="0" w:type="dxa"/>
          <w:right w:w="0" w:type="dxa"/>
        </w:tblCellMar>
        <w:tblLook w:val="00A0" w:firstRow="1" w:lastRow="0" w:firstColumn="1" w:lastColumn="0" w:noHBand="0" w:noVBand="0"/>
      </w:tblPr>
      <w:tblGrid>
        <w:gridCol w:w="2714"/>
        <w:gridCol w:w="3120"/>
        <w:gridCol w:w="3121"/>
      </w:tblGrid>
      <w:tr w:rsidR="00223AAA" w:rsidRPr="00223AAA" w:rsidTr="00223AAA">
        <w:trPr>
          <w:trHeight w:val="32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bookmarkStart w:id="13" w:name="9"/>
            <w:bookmarkStart w:id="14" w:name="7134fdaebf4eca79b9920cfdd4324d05d0ace774"/>
            <w:bookmarkEnd w:id="13"/>
            <w:bookmarkEnd w:id="14"/>
            <w:r w:rsidRPr="00223AAA">
              <w:t>Актуальный уровень развития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Задачи на период</w:t>
            </w:r>
          </w:p>
          <w:p w:rsidR="00223AAA" w:rsidRPr="00223AAA" w:rsidRDefault="00223AAA" w:rsidP="00223AAA">
            <w:r w:rsidRPr="00223AAA">
              <w:t> с октября по январь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Содержание</w:t>
            </w:r>
          </w:p>
        </w:tc>
      </w:tr>
      <w:tr w:rsidR="00223AAA" w:rsidRPr="00223AAA" w:rsidTr="00223AAA">
        <w:trPr>
          <w:trHeight w:val="30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1</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2</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3</w:t>
            </w:r>
          </w:p>
        </w:tc>
      </w:tr>
      <w:tr w:rsidR="00223AAA" w:rsidRPr="00223AAA" w:rsidTr="00223AAA">
        <w:trPr>
          <w:trHeight w:val="640"/>
        </w:trPr>
        <w:tc>
          <w:tcPr>
            <w:tcW w:w="8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t>Развитие зрительного восприятия</w:t>
            </w:r>
          </w:p>
          <w:p w:rsidR="00223AAA" w:rsidRPr="00223AAA" w:rsidRDefault="00223AAA" w:rsidP="00223AAA">
            <w:r w:rsidRPr="00223AAA">
              <w:rPr>
                <w:b/>
                <w:bCs/>
                <w:i/>
                <w:iCs/>
              </w:rPr>
              <w:t>Ответственный: воспитатель</w:t>
            </w:r>
          </w:p>
        </w:tc>
      </w:tr>
      <w:tr w:rsidR="00223AAA" w:rsidRPr="00223AAA" w:rsidTr="00223AAA">
        <w:trPr>
          <w:trHeight w:val="128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 xml:space="preserve">Испытывает трудности при  зрительном, тактильном  обследовании  предметов. Затрудняется в определении оттенков и насыщенности цвета. Самостоятельно не выполняет составление картин по образцу, словесному описанию, схеме. </w:t>
            </w:r>
            <w:proofErr w:type="gramStart"/>
            <w:r w:rsidRPr="00223AAA">
              <w:t>Отличает геометрические фигуры (круг, квадрат, овал, прямоугольник, треугольник) и объёмные фигуры (шар, конус, куб, призма) по наводящим вопросам педагога.</w:t>
            </w:r>
            <w:proofErr w:type="gramEnd"/>
          </w:p>
          <w:p w:rsidR="00223AAA" w:rsidRPr="00223AAA" w:rsidRDefault="00223AAA" w:rsidP="00223AAA">
            <w:r w:rsidRPr="00223AAA">
              <w:t xml:space="preserve">Не умеет выполнять зрительный анализ формы и величины </w:t>
            </w:r>
            <w:r w:rsidRPr="00223AAA">
              <w:lastRenderedPageBreak/>
              <w:t>предметов, выделять величину  реальных предметов. Не может словесно обозначать ширину, длину, высоту в предметах. Инструкцию  выполнения удерживает плохо. Низкий уровень осязательной чувствительности. Испытывает трудности при осязании геометрических форм.</w:t>
            </w:r>
          </w:p>
          <w:p w:rsidR="00223AAA" w:rsidRPr="00223AAA" w:rsidRDefault="00223AAA" w:rsidP="00223AAA">
            <w:r w:rsidRPr="00223AAA">
              <w:t xml:space="preserve"> С помощью педагога дифференцирует левые и  правые части собственного тела. Не определяет  расположение предметов  в ближнем и дальнем пространстве. Ориентируется на плоскости  альбомного листа, </w:t>
            </w:r>
            <w:proofErr w:type="spellStart"/>
            <w:r w:rsidRPr="00223AAA">
              <w:t>фланелеграфа</w:t>
            </w:r>
            <w:proofErr w:type="spellEnd"/>
            <w:r w:rsidRPr="00223AAA">
              <w:t xml:space="preserve">  (вверху, внизу, в середине, а  левую, правую стороны самостоятельно не определяет). Знает, называет </w:t>
            </w:r>
            <w:proofErr w:type="gramStart"/>
            <w:r w:rsidRPr="00223AAA">
              <w:t>свои</w:t>
            </w:r>
            <w:proofErr w:type="gramEnd"/>
            <w:r w:rsidRPr="00223AAA">
              <w:t xml:space="preserve"> имя,  фамилию, отчество не называет.  Словесный портрет не составляет.  Мышцы рук вялые. Узнаёт, называет пальцы рук.  Выполняет поочерёдное сгибание и разгибание пальцев на левой и правой руке. Выполняет пробу «Кулак – ребро – ладонь», «Ушки зайчика», «Кольцо», «Коза», некоторые пальчиковые гимнастики в медленном темпе и по показу или вместе с </w:t>
            </w:r>
            <w:r w:rsidRPr="00223AAA">
              <w:lastRenderedPageBreak/>
              <w:t>педагогом. Пуговицы, молнии не застёгивает.  Инструментами для рисования (кисточкой, карандашами, трафаретами), аппликации (ножницами) владеет слабо.</w:t>
            </w:r>
          </w:p>
          <w:p w:rsidR="00223AAA" w:rsidRPr="00223AAA" w:rsidRDefault="00223AAA" w:rsidP="00223AAA">
            <w:r w:rsidRPr="00223AAA">
              <w:t>Графический навык    слабо сформирован: карандаш удерживает правой  рукой, захват правильный. Выполняет  штриховку горизонтальными, вертикальными, наклонными линиями. Навык копирования простых фигур по точкам  отсутствует. Умение обводить рисунок точно по линиям, не отрывая карандаш от  бумаги  низкого уровня.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Развивать:</w:t>
            </w:r>
          </w:p>
          <w:p w:rsidR="00223AAA" w:rsidRPr="00223AAA" w:rsidRDefault="00223AAA" w:rsidP="00223AAA">
            <w:r w:rsidRPr="00223AAA">
              <w:t>-целостность восприятия предметов, объектов при выделении основных признаков;</w:t>
            </w:r>
          </w:p>
          <w:p w:rsidR="00223AAA" w:rsidRPr="00223AAA" w:rsidRDefault="00223AAA" w:rsidP="00223AAA">
            <w:r w:rsidRPr="00223AAA">
              <w:t>-приёмы осязательного обследования геометрических форм, тел, натуральных предметов, игрушек;</w:t>
            </w:r>
          </w:p>
          <w:p w:rsidR="00223AAA" w:rsidRPr="00223AAA" w:rsidRDefault="00223AAA" w:rsidP="00223AAA">
            <w:r w:rsidRPr="00223AAA">
              <w:t>- мелкую моторку  при выполнении пальчиковых гимнастик, проб;</w:t>
            </w:r>
          </w:p>
          <w:p w:rsidR="00223AAA" w:rsidRPr="00223AAA" w:rsidRDefault="00223AAA" w:rsidP="00223AAA">
            <w:r w:rsidRPr="00223AAA">
              <w:t>- зрительно – моторную координацию при  лепке, работе с трафаретом, раскрашивании, рисовании, штриховке  вертикальными, горизонтальными линиями;</w:t>
            </w:r>
          </w:p>
          <w:p w:rsidR="00223AAA" w:rsidRPr="00223AAA" w:rsidRDefault="00223AAA" w:rsidP="00223AAA">
            <w:r w:rsidRPr="00223AAA">
              <w:t xml:space="preserve">-пространственное восприятие при ориентировке </w:t>
            </w:r>
            <w:r w:rsidRPr="00223AAA">
              <w:lastRenderedPageBreak/>
              <w:t>на себе, от себя, на  альбомном листе;</w:t>
            </w:r>
          </w:p>
          <w:p w:rsidR="00223AAA" w:rsidRPr="00223AAA" w:rsidRDefault="00223AAA" w:rsidP="00223AAA">
            <w:r w:rsidRPr="00223AAA">
              <w:t>- социально бытовую ориентировку в процессе прогулок, экскурсий по детскому саду, участкам, ближайшему микрорайону; при рассматривании картин, книг, фотоальбомов.</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 xml:space="preserve">- Зрительные, пальчиковые гимнастики в соответствии с лексическими темами, с речевым сопровождением,  игры с предметами в соответствии с требованиями </w:t>
            </w:r>
            <w:proofErr w:type="spellStart"/>
            <w:r w:rsidRPr="00223AAA">
              <w:t>лечебно</w:t>
            </w:r>
            <w:proofErr w:type="spellEnd"/>
            <w:r w:rsidRPr="00223AAA">
              <w:t xml:space="preserve"> – восстановительной работы.</w:t>
            </w:r>
          </w:p>
          <w:p w:rsidR="00223AAA" w:rsidRPr="00223AAA" w:rsidRDefault="00223AAA" w:rsidP="00223AAA">
            <w:r w:rsidRPr="00223AAA">
              <w:t>- Игры, упражнения  по развитию, активизации и тренировке зрительных функций различения, фиксации, прослеживания, локализации.</w:t>
            </w:r>
          </w:p>
          <w:p w:rsidR="00223AAA" w:rsidRPr="00223AAA" w:rsidRDefault="00223AAA" w:rsidP="00223AAA">
            <w:r w:rsidRPr="00223AAA">
              <w:rPr>
                <w:i/>
                <w:iCs/>
              </w:rPr>
              <w:t>Дидактические игры и упражнения:</w:t>
            </w:r>
          </w:p>
          <w:p w:rsidR="00223AAA" w:rsidRPr="00223AAA" w:rsidRDefault="00223AAA" w:rsidP="00223AAA">
            <w:r w:rsidRPr="00223AAA">
              <w:t>- на развитие и закрепление умения анализировать основные признаки предметов</w:t>
            </w:r>
          </w:p>
          <w:p w:rsidR="00223AAA" w:rsidRPr="00223AAA" w:rsidRDefault="00223AAA" w:rsidP="00223AAA">
            <w:r w:rsidRPr="00223AAA">
              <w:lastRenderedPageBreak/>
              <w:t>- на отбирание и словесное обозначение величин реальных предметов, установление взаимосвязей между предметами по величине</w:t>
            </w:r>
          </w:p>
          <w:p w:rsidR="00223AAA" w:rsidRPr="00223AAA" w:rsidRDefault="00223AAA" w:rsidP="00223AAA">
            <w:r w:rsidRPr="00223AAA">
              <w:t xml:space="preserve">- на развитие умения располагать на </w:t>
            </w:r>
            <w:proofErr w:type="spellStart"/>
            <w:r w:rsidRPr="00223AAA">
              <w:t>фланелеграфе</w:t>
            </w:r>
            <w:proofErr w:type="spellEnd"/>
            <w:r w:rsidRPr="00223AAA">
              <w:t>, столе, листе  предметы и изображения по убывающей (возрастающей) величине, на развитие глазомера;</w:t>
            </w:r>
          </w:p>
          <w:p w:rsidR="00223AAA" w:rsidRPr="00223AAA" w:rsidRDefault="00223AAA" w:rsidP="00223AAA">
            <w:r w:rsidRPr="00223AAA">
              <w:t xml:space="preserve">- на развитие </w:t>
            </w:r>
            <w:proofErr w:type="gramStart"/>
            <w:r w:rsidRPr="00223AAA">
              <w:t>мелко й</w:t>
            </w:r>
            <w:proofErr w:type="gramEnd"/>
            <w:r w:rsidRPr="00223AAA">
              <w:t xml:space="preserve"> моторики: «Мозаика», конструирование, лепка, рисование по трафарету, по контуру, раскрашивание, составление целой картинки из частей, </w:t>
            </w:r>
            <w:proofErr w:type="spellStart"/>
            <w:r w:rsidRPr="00223AAA">
              <w:t>дорисовывание</w:t>
            </w:r>
            <w:proofErr w:type="spellEnd"/>
            <w:r w:rsidRPr="00223AAA">
              <w:t xml:space="preserve"> предметов;</w:t>
            </w:r>
          </w:p>
          <w:p w:rsidR="00223AAA" w:rsidRPr="00223AAA" w:rsidRDefault="00223AAA" w:rsidP="00223AAA">
            <w:r w:rsidRPr="00223AAA">
              <w:t>- на обучение предметно-практической деятельности;</w:t>
            </w:r>
          </w:p>
          <w:p w:rsidR="00223AAA" w:rsidRPr="00223AAA" w:rsidRDefault="00223AAA" w:rsidP="00223AAA">
            <w:r w:rsidRPr="00223AAA">
              <w:t xml:space="preserve">- игры с </w:t>
            </w:r>
            <w:proofErr w:type="spellStart"/>
            <w:r w:rsidRPr="00223AAA">
              <w:t>Монтессори</w:t>
            </w:r>
            <w:proofErr w:type="spellEnd"/>
            <w:r w:rsidRPr="00223AAA">
              <w:t xml:space="preserve"> материалом;</w:t>
            </w:r>
          </w:p>
          <w:p w:rsidR="00223AAA" w:rsidRPr="00223AAA" w:rsidRDefault="00223AAA" w:rsidP="00223AAA">
            <w:r w:rsidRPr="00223AAA">
              <w:t>-на развитие обследования предметов осязательно</w:t>
            </w:r>
          </w:p>
          <w:p w:rsidR="00223AAA" w:rsidRPr="00223AAA" w:rsidRDefault="00223AAA" w:rsidP="00223AAA">
            <w:r w:rsidRPr="00223AAA">
              <w:t> - на познание самого себя</w:t>
            </w:r>
          </w:p>
          <w:p w:rsidR="00223AAA" w:rsidRPr="00223AAA" w:rsidRDefault="00223AAA" w:rsidP="00223AAA">
            <w:r w:rsidRPr="00223AAA">
              <w:t>-на знакомство с  помещениями детского сада.</w:t>
            </w:r>
          </w:p>
          <w:p w:rsidR="00223AAA" w:rsidRPr="00223AAA" w:rsidRDefault="00223AAA" w:rsidP="00223AAA">
            <w:r w:rsidRPr="00223AAA">
              <w:t>-застёгивание пуговиц, молний, складывание своих вещей на стул и т.д.;</w:t>
            </w:r>
          </w:p>
          <w:p w:rsidR="00223AAA" w:rsidRPr="00223AAA" w:rsidRDefault="00223AAA" w:rsidP="00223AAA">
            <w:r w:rsidRPr="00223AAA">
              <w:rPr>
                <w:i/>
                <w:iCs/>
              </w:rPr>
              <w:t>Пользование предметами быта в групповой комнате, кабинете.</w:t>
            </w:r>
          </w:p>
        </w:tc>
      </w:tr>
      <w:tr w:rsidR="00223AAA" w:rsidRPr="00223AAA" w:rsidTr="00223AAA">
        <w:trPr>
          <w:trHeight w:val="640"/>
        </w:trPr>
        <w:tc>
          <w:tcPr>
            <w:tcW w:w="8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Психическое развитие</w:t>
            </w:r>
          </w:p>
          <w:p w:rsidR="00223AAA" w:rsidRPr="00223AAA" w:rsidRDefault="00223AAA" w:rsidP="00223AAA">
            <w:r w:rsidRPr="00223AAA">
              <w:rPr>
                <w:b/>
                <w:bCs/>
                <w:i/>
                <w:iCs/>
              </w:rPr>
              <w:t>Ответственный: педаго</w:t>
            </w:r>
            <w:proofErr w:type="gramStart"/>
            <w:r w:rsidRPr="00223AAA">
              <w:rPr>
                <w:b/>
                <w:bCs/>
                <w:i/>
                <w:iCs/>
              </w:rPr>
              <w:t>г-</w:t>
            </w:r>
            <w:proofErr w:type="gramEnd"/>
            <w:r w:rsidRPr="00223AAA">
              <w:rPr>
                <w:b/>
                <w:bCs/>
                <w:i/>
                <w:iCs/>
              </w:rPr>
              <w:t xml:space="preserve"> психолог</w:t>
            </w:r>
          </w:p>
        </w:tc>
      </w:tr>
      <w:tr w:rsidR="00223AAA" w:rsidRPr="00223AAA" w:rsidTr="00223AAA">
        <w:trPr>
          <w:trHeight w:val="26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Для ребенка характерно общее недоразвитие всех психических функций; интеллектуальная недостаточность сочетается с нарушениями моторики, речи, восприятия, памяти, внимания, эмоциональной сферы, произвольных форм поведения.</w:t>
            </w:r>
          </w:p>
          <w:p w:rsidR="00223AAA" w:rsidRPr="00223AAA" w:rsidRDefault="00223AAA" w:rsidP="00223AAA">
            <w:r w:rsidRPr="00223AAA">
              <w:t xml:space="preserve">Понятийные формы мышления и  речь плохо развиты, требуется </w:t>
            </w:r>
            <w:r w:rsidRPr="00223AAA">
              <w:lastRenderedPageBreak/>
              <w:t>постоянная помощь взрослого в овладении новым материалом, повторение и дробление информации и инструкций, дополнительное разъяснение и показ.</w:t>
            </w:r>
          </w:p>
          <w:p w:rsidR="00223AAA" w:rsidRPr="00223AAA" w:rsidRDefault="00223AAA" w:rsidP="00223AAA">
            <w:r w:rsidRPr="00223AAA">
              <w:t>Слабость логического мышления заключается в низком уровне развития обобщения, сравнения предметов и явлений окружающей действительности по существенным признакам, в невозможности понимания переносного смысла пословиц и метафор.</w:t>
            </w:r>
          </w:p>
          <w:p w:rsidR="00223AAA" w:rsidRPr="00223AAA" w:rsidRDefault="00223AAA" w:rsidP="00223AAA">
            <w:r w:rsidRPr="00223AAA">
              <w:t>Самостоятельных выводов даже при хорошо знакомых посылках не делает.</w:t>
            </w:r>
          </w:p>
          <w:p w:rsidR="00223AAA" w:rsidRPr="00223AAA" w:rsidRDefault="00223AAA" w:rsidP="00223AAA">
            <w:r w:rsidRPr="00223AAA">
              <w:t> Ребенок хочет участвовать в учебном процессе, но логику заданий не улавливает (поднимает руку, а отвечать не может).</w:t>
            </w:r>
          </w:p>
          <w:p w:rsidR="00223AAA" w:rsidRPr="00223AAA" w:rsidRDefault="00223AAA" w:rsidP="00223AAA">
            <w:r w:rsidRPr="00223AAA">
              <w:t xml:space="preserve">Со знакомыми людьми </w:t>
            </w:r>
            <w:proofErr w:type="gramStart"/>
            <w:r w:rsidRPr="00223AAA">
              <w:t>контактна</w:t>
            </w:r>
            <w:proofErr w:type="gramEnd"/>
            <w:r w:rsidRPr="00223AAA">
              <w:t>, не агрессивна.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 xml:space="preserve">1. Развитие </w:t>
            </w:r>
            <w:proofErr w:type="gramStart"/>
            <w:r w:rsidRPr="00223AAA">
              <w:t>мыслительных</w:t>
            </w:r>
            <w:proofErr w:type="gramEnd"/>
            <w:r w:rsidRPr="00223AAA">
              <w:t xml:space="preserve"> операции: анализ, синтез, обобщение, сравнение.  </w:t>
            </w:r>
          </w:p>
          <w:p w:rsidR="00223AAA" w:rsidRPr="00223AAA" w:rsidRDefault="00223AAA" w:rsidP="00223AAA">
            <w:r w:rsidRPr="00223AAA">
              <w:t>2. Развитие  такие параметров высших психических функций, как объем восприятия, объем и прочность памяти, объем, распределение и переключаемость внимания.</w:t>
            </w:r>
          </w:p>
          <w:p w:rsidR="00223AAA" w:rsidRPr="00223AAA" w:rsidRDefault="00223AAA" w:rsidP="00223AAA">
            <w:r w:rsidRPr="00223AAA">
              <w:t>3. Развитие понятийных форм мышления.</w:t>
            </w:r>
          </w:p>
          <w:p w:rsidR="00223AAA" w:rsidRPr="00223AAA" w:rsidRDefault="00223AAA" w:rsidP="00223AAA">
            <w:r w:rsidRPr="00223AAA">
              <w:t xml:space="preserve">4. Пополнение  и уточнение  знаний и представления об </w:t>
            </w:r>
            <w:r w:rsidRPr="00223AAA">
              <w:lastRenderedPageBreak/>
              <w:t>окружающем мире людей, предметов и явлений через  расширение объема активного и пассивного словаря.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Игры и упражнения направленные на распределение предметов по группам по основному и дополнительному признаку; на мысленное установление сходства и различия, умение  делать выводы;  на установление связей между предметами и явлениями;  на умение воспринимать и анализировать пространственные связи между предметами.</w:t>
            </w:r>
          </w:p>
          <w:p w:rsidR="00223AAA" w:rsidRPr="00223AAA" w:rsidRDefault="00223AAA" w:rsidP="00223AAA">
            <w:r w:rsidRPr="00223AAA">
              <w:t xml:space="preserve">Игры и упражнения </w:t>
            </w:r>
            <w:r w:rsidRPr="00223AAA">
              <w:lastRenderedPageBreak/>
              <w:t xml:space="preserve">направленные на развитие концентрации и устойчивости внимания – лабиринты, переплетенные линии, корректурная проба, таблицы </w:t>
            </w:r>
            <w:proofErr w:type="spellStart"/>
            <w:r w:rsidRPr="00223AAA">
              <w:t>Шульте</w:t>
            </w:r>
            <w:proofErr w:type="spellEnd"/>
            <w:r w:rsidRPr="00223AAA">
              <w:t>.</w:t>
            </w:r>
          </w:p>
          <w:p w:rsidR="00223AAA" w:rsidRPr="00223AAA" w:rsidRDefault="00223AAA" w:rsidP="00223AAA">
            <w:r w:rsidRPr="00223AAA">
              <w:t>Игры и упражнения на развитие распределения внимания</w:t>
            </w:r>
            <w:proofErr w:type="gramStart"/>
            <w:r w:rsidRPr="00223AAA">
              <w:t xml:space="preserve"> .</w:t>
            </w:r>
            <w:proofErr w:type="gramEnd"/>
          </w:p>
          <w:p w:rsidR="00223AAA" w:rsidRPr="00223AAA" w:rsidRDefault="00223AAA" w:rsidP="00223AAA">
            <w:r w:rsidRPr="00223AAA">
              <w:t>Игры и упражнения на увеличение объема внимания – рисование по памяти, рисование по представлению.</w:t>
            </w:r>
          </w:p>
          <w:p w:rsidR="00223AAA" w:rsidRPr="00223AAA" w:rsidRDefault="00223AAA" w:rsidP="00223AAA">
            <w:r w:rsidRPr="00223AAA">
              <w:t>Игры и упражнения на развитие переключение внимания</w:t>
            </w:r>
            <w:proofErr w:type="gramStart"/>
            <w:r w:rsidRPr="00223AAA">
              <w:t xml:space="preserve"> .</w:t>
            </w:r>
            <w:proofErr w:type="gramEnd"/>
          </w:p>
          <w:p w:rsidR="00223AAA" w:rsidRPr="00223AAA" w:rsidRDefault="00223AAA" w:rsidP="00223AAA">
            <w:r w:rsidRPr="00223AAA">
              <w:t>Игры и упражнения для развития способности к воссозданию мысленных образо</w:t>
            </w:r>
            <w:proofErr w:type="gramStart"/>
            <w:r w:rsidRPr="00223AAA">
              <w:t>в-</w:t>
            </w:r>
            <w:proofErr w:type="gramEnd"/>
            <w:r w:rsidRPr="00223AAA">
              <w:t xml:space="preserve"> рисование по представлению, ассоциации, описание предмета без называния.</w:t>
            </w:r>
          </w:p>
          <w:p w:rsidR="00223AAA" w:rsidRPr="00223AAA" w:rsidRDefault="00223AAA" w:rsidP="00223AAA">
            <w:r w:rsidRPr="00223AAA">
              <w:t>Игры и упражнения для развития зрительной</w:t>
            </w:r>
            <w:proofErr w:type="gramStart"/>
            <w:r w:rsidRPr="00223AAA">
              <w:t xml:space="preserve"> ,</w:t>
            </w:r>
            <w:proofErr w:type="gramEnd"/>
            <w:r w:rsidRPr="00223AAA">
              <w:t xml:space="preserve">  слуховой , тактильной , двигательной памяти.</w:t>
            </w:r>
          </w:p>
        </w:tc>
      </w:tr>
      <w:tr w:rsidR="00223AAA" w:rsidRPr="00223AAA" w:rsidTr="00223AAA">
        <w:tc>
          <w:tcPr>
            <w:tcW w:w="8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Речевое развитие</w:t>
            </w:r>
          </w:p>
          <w:p w:rsidR="00223AAA" w:rsidRPr="00223AAA" w:rsidRDefault="00223AAA" w:rsidP="00223AAA">
            <w:r w:rsidRPr="00223AAA">
              <w:rPr>
                <w:b/>
                <w:bCs/>
                <w:i/>
                <w:iCs/>
              </w:rPr>
              <w:t>Ответственный: учитель-логопед</w:t>
            </w:r>
          </w:p>
        </w:tc>
      </w:tr>
      <w:tr w:rsidR="00223AAA" w:rsidRPr="00223AAA" w:rsidTr="00223AAA">
        <w:trPr>
          <w:trHeight w:val="28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Понимание обращенной речи на бытовом уровне.</w:t>
            </w:r>
          </w:p>
          <w:p w:rsidR="00223AAA" w:rsidRPr="00223AAA" w:rsidRDefault="00223AAA" w:rsidP="00223AAA">
            <w:r w:rsidRPr="00223AAA">
              <w:t>Связная речь сформирована на низком уровне.</w:t>
            </w:r>
          </w:p>
          <w:p w:rsidR="00223AAA" w:rsidRPr="00223AAA" w:rsidRDefault="00223AAA" w:rsidP="00223AAA">
            <w:r w:rsidRPr="00223AAA">
              <w:t xml:space="preserve">Составление рассказа по </w:t>
            </w:r>
            <w:r w:rsidRPr="00223AAA">
              <w:lastRenderedPageBreak/>
              <w:t>картине и по серии картин недоступно.</w:t>
            </w:r>
          </w:p>
          <w:p w:rsidR="00223AAA" w:rsidRPr="00223AAA" w:rsidRDefault="00223AAA" w:rsidP="00223AAA">
            <w:r w:rsidRPr="00223AAA">
              <w:t>Пересказ затруднен.</w:t>
            </w:r>
          </w:p>
          <w:p w:rsidR="00223AAA" w:rsidRPr="00223AAA" w:rsidRDefault="00223AAA" w:rsidP="00223AAA">
            <w:r w:rsidRPr="00223AAA">
              <w:t>При составлении рассказа-описания перечисляет лишь отдельные признаки.</w:t>
            </w:r>
          </w:p>
          <w:p w:rsidR="00223AAA" w:rsidRPr="00223AAA" w:rsidRDefault="00223AAA" w:rsidP="00223AAA">
            <w:r w:rsidRPr="00223AAA">
              <w:t>Словарный запас ограничен, затрудняется в названии частей предметов.</w:t>
            </w:r>
          </w:p>
          <w:p w:rsidR="00223AAA" w:rsidRPr="00223AAA" w:rsidRDefault="00223AAA" w:rsidP="00223AAA">
            <w:r w:rsidRPr="00223AAA">
              <w:t>Грубо нарушен грамматический строй речи.</w:t>
            </w:r>
          </w:p>
          <w:p w:rsidR="00223AAA" w:rsidRPr="00223AAA" w:rsidRDefault="00223AAA" w:rsidP="00223AAA">
            <w:r w:rsidRPr="00223AAA">
              <w:t>Отмечается нарушения согласования различных частей речи.</w:t>
            </w:r>
          </w:p>
          <w:p w:rsidR="00223AAA" w:rsidRPr="00223AAA" w:rsidRDefault="00223AAA" w:rsidP="00223AAA">
            <w:r w:rsidRPr="00223AAA">
              <w:t>Навык словообразования в стадии формирования.</w:t>
            </w:r>
          </w:p>
          <w:p w:rsidR="00223AAA" w:rsidRPr="00223AAA" w:rsidRDefault="00223AAA" w:rsidP="00223AAA">
            <w:r w:rsidRPr="00223AAA">
              <w:t>Большое количество ошибок в воспроизведении слогового контура слов.</w:t>
            </w:r>
          </w:p>
          <w:p w:rsidR="00223AAA" w:rsidRPr="00223AAA" w:rsidRDefault="00223AAA" w:rsidP="00223AAA">
            <w:r w:rsidRPr="00223AAA">
              <w:t>Наиболее типично сокращение количество слогов.</w:t>
            </w:r>
          </w:p>
          <w:p w:rsidR="00223AAA" w:rsidRPr="00223AAA" w:rsidRDefault="00223AAA" w:rsidP="00223AAA">
            <w:r w:rsidRPr="00223AAA">
              <w:t xml:space="preserve">Звукопроизношение нарушено: свистящие заменяет на шипящие, шипящие – губно-зубные, Ч на Т, </w:t>
            </w:r>
            <w:proofErr w:type="spellStart"/>
            <w:r w:rsidRPr="00223AAA">
              <w:t>соноры</w:t>
            </w:r>
            <w:proofErr w:type="spellEnd"/>
            <w:r w:rsidRPr="00223AAA">
              <w:t xml:space="preserve"> Л на У, </w:t>
            </w:r>
            <w:proofErr w:type="gramStart"/>
            <w:r w:rsidRPr="00223AAA">
              <w:t>Р</w:t>
            </w:r>
            <w:proofErr w:type="gramEnd"/>
            <w:r w:rsidRPr="00223AAA">
              <w:t xml:space="preserve"> на Л’.</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Развивать умение  вслушиваться в обращенную речь.</w:t>
            </w:r>
          </w:p>
          <w:p w:rsidR="00223AAA" w:rsidRPr="00223AAA" w:rsidRDefault="00223AAA" w:rsidP="00223AAA">
            <w:r w:rsidRPr="00223AAA">
              <w:t>Учить выделят название предметов, действия, некоторых признаков.</w:t>
            </w:r>
          </w:p>
          <w:p w:rsidR="00223AAA" w:rsidRPr="00223AAA" w:rsidRDefault="00223AAA" w:rsidP="00223AAA">
            <w:r w:rsidRPr="00223AAA">
              <w:lastRenderedPageBreak/>
              <w:t>Формировать понимание обобщающего понимания слов.</w:t>
            </w:r>
          </w:p>
          <w:p w:rsidR="00223AAA" w:rsidRPr="00223AAA" w:rsidRDefault="00223AAA" w:rsidP="00223AAA">
            <w:r w:rsidRPr="00223AAA">
              <w:t>Активизировать речевую деятельность и развивать лексико-грамматические средства языка.</w:t>
            </w:r>
          </w:p>
          <w:p w:rsidR="00223AAA" w:rsidRPr="00223AAA" w:rsidRDefault="00223AAA" w:rsidP="00223AAA">
            <w:r w:rsidRPr="00223AAA">
              <w:t>Развивать самостоятельно фразовую речь.</w:t>
            </w:r>
          </w:p>
          <w:p w:rsidR="00223AAA" w:rsidRPr="00223AAA" w:rsidRDefault="00223AAA" w:rsidP="00223AAA">
            <w:r w:rsidRPr="00223AAA">
              <w:t>Учить различать речевые и неречевые звуки.</w:t>
            </w:r>
          </w:p>
          <w:p w:rsidR="00223AAA" w:rsidRPr="00223AAA" w:rsidRDefault="00223AAA" w:rsidP="00223AAA">
            <w:r w:rsidRPr="00223AAA">
              <w:t>Формировать правильное звукопроизношение: постановка и автоматизация шипящих звуков.</w:t>
            </w:r>
          </w:p>
          <w:p w:rsidR="00223AAA" w:rsidRPr="00223AAA" w:rsidRDefault="00223AAA" w:rsidP="00223AAA">
            <w:r w:rsidRPr="00223AAA">
              <w:t>Развивать быстроту координации движения.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lastRenderedPageBreak/>
              <w:t>Формирование учебных навыков:</w:t>
            </w:r>
          </w:p>
          <w:p w:rsidR="00223AAA" w:rsidRPr="00223AAA" w:rsidRDefault="00223AAA" w:rsidP="00223AAA">
            <w:r w:rsidRPr="00223AAA">
              <w:t>а) направленность внимания на учителя-логопеда;</w:t>
            </w:r>
          </w:p>
          <w:p w:rsidR="00223AAA" w:rsidRPr="00223AAA" w:rsidRDefault="00223AAA" w:rsidP="00223AAA">
            <w:r w:rsidRPr="00223AAA">
              <w:t xml:space="preserve">б) понимание и выполнение </w:t>
            </w:r>
            <w:r w:rsidRPr="00223AAA">
              <w:lastRenderedPageBreak/>
              <w:t>инструкций;</w:t>
            </w:r>
          </w:p>
          <w:p w:rsidR="00223AAA" w:rsidRPr="00223AAA" w:rsidRDefault="00223AAA" w:rsidP="00223AAA">
            <w:r w:rsidRPr="00223AAA">
              <w:t>в) осуществление самоконтроля;</w:t>
            </w:r>
          </w:p>
          <w:p w:rsidR="00223AAA" w:rsidRPr="00223AAA" w:rsidRDefault="00223AAA" w:rsidP="00223AAA">
            <w:r w:rsidRPr="00223AAA">
              <w:t>г) коррекция поведения и игровой деятельности.</w:t>
            </w:r>
          </w:p>
          <w:p w:rsidR="00223AAA" w:rsidRPr="00223AAA" w:rsidRDefault="00223AAA" w:rsidP="00223AAA">
            <w:r w:rsidRPr="00223AAA">
              <w:t>Развитие лексической стороны речи:</w:t>
            </w:r>
          </w:p>
          <w:p w:rsidR="00223AAA" w:rsidRPr="00223AAA" w:rsidRDefault="00223AAA" w:rsidP="00223AAA">
            <w:r w:rsidRPr="00223AAA">
              <w:t> а) знакомство с основными словами;</w:t>
            </w:r>
          </w:p>
          <w:p w:rsidR="00223AAA" w:rsidRPr="00223AAA" w:rsidRDefault="00223AAA" w:rsidP="00223AAA">
            <w:r w:rsidRPr="00223AAA">
              <w:t>б) конкретизация знакомых и новых слов;</w:t>
            </w:r>
          </w:p>
          <w:p w:rsidR="00223AAA" w:rsidRPr="00223AAA" w:rsidRDefault="00223AAA" w:rsidP="00223AAA">
            <w:r w:rsidRPr="00223AAA">
              <w:t>в) формирование обобщающей функции слова.</w:t>
            </w:r>
          </w:p>
          <w:p w:rsidR="00223AAA" w:rsidRPr="00223AAA" w:rsidRDefault="00223AAA" w:rsidP="00223AAA">
            <w:r w:rsidRPr="00223AAA">
              <w:t>Развитие грамматически правильной речи (словесные, дидактические, наглядные игры).</w:t>
            </w:r>
          </w:p>
          <w:p w:rsidR="00223AAA" w:rsidRPr="00223AAA" w:rsidRDefault="00223AAA" w:rsidP="00223AAA">
            <w:r w:rsidRPr="00223AAA">
              <w:t>Развитие навыков связной грамматически правильной речи (умение отвечать на вопросы).</w:t>
            </w:r>
          </w:p>
          <w:p w:rsidR="00223AAA" w:rsidRPr="00223AAA" w:rsidRDefault="00223AAA" w:rsidP="00223AAA">
            <w:r w:rsidRPr="00223AAA">
              <w:t>Развитие внимания к звуковой стороне речи: выделение и определение звуков в окружающей действительности.</w:t>
            </w:r>
          </w:p>
          <w:p w:rsidR="00223AAA" w:rsidRPr="00223AAA" w:rsidRDefault="00223AAA" w:rsidP="00223AAA">
            <w:r w:rsidRPr="00223AAA">
              <w:t>Развитие подвижности артикуляционного аппарата (артикуляционная гимнастика).</w:t>
            </w:r>
          </w:p>
          <w:p w:rsidR="00223AAA" w:rsidRPr="00223AAA" w:rsidRDefault="00223AAA" w:rsidP="00223AAA">
            <w:r w:rsidRPr="00223AAA">
              <w:t>Формирование правильного звукопроизношения:</w:t>
            </w:r>
          </w:p>
          <w:p w:rsidR="00223AAA" w:rsidRPr="00223AAA" w:rsidRDefault="00223AAA" w:rsidP="00223AAA">
            <w:r w:rsidRPr="00223AAA">
              <w:t>а) постановка свистящих звуков;</w:t>
            </w:r>
          </w:p>
          <w:p w:rsidR="00223AAA" w:rsidRPr="00223AAA" w:rsidRDefault="00223AAA" w:rsidP="00223AAA">
            <w:r w:rsidRPr="00223AAA">
              <w:t>б) автоматизация свистящих звуков.</w:t>
            </w:r>
          </w:p>
        </w:tc>
      </w:tr>
      <w:tr w:rsidR="00223AAA" w:rsidRPr="00223AAA" w:rsidTr="00223AAA">
        <w:trPr>
          <w:trHeight w:val="440"/>
        </w:trPr>
        <w:tc>
          <w:tcPr>
            <w:tcW w:w="89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rPr>
                <w:b/>
                <w:bCs/>
                <w:i/>
                <w:iCs/>
              </w:rPr>
              <w:lastRenderedPageBreak/>
              <w:t>Физическое развитие</w:t>
            </w:r>
          </w:p>
          <w:p w:rsidR="00223AAA" w:rsidRPr="00223AAA" w:rsidRDefault="00223AAA" w:rsidP="00223AAA">
            <w:r w:rsidRPr="00223AAA">
              <w:rPr>
                <w:b/>
                <w:bCs/>
                <w:i/>
                <w:iCs/>
              </w:rPr>
              <w:lastRenderedPageBreak/>
              <w:t>Ответственный: инструктор по физической культуре</w:t>
            </w:r>
          </w:p>
        </w:tc>
      </w:tr>
      <w:tr w:rsidR="00223AAA" w:rsidRPr="00223AAA" w:rsidTr="00223AAA">
        <w:trPr>
          <w:trHeight w:val="360"/>
        </w:trPr>
        <w:tc>
          <w:tcPr>
            <w:tcW w:w="27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proofErr w:type="gramStart"/>
            <w:r w:rsidRPr="00223AAA">
              <w:lastRenderedPageBreak/>
              <w:t>Ходит прямо, не «шаркая» ногами, сохраняя заданное воспитателем направление; выполняет задания: остановиться, присесть, повернуться.</w:t>
            </w:r>
            <w:proofErr w:type="gramEnd"/>
          </w:p>
          <w:p w:rsidR="00223AAA" w:rsidRPr="00223AAA" w:rsidRDefault="00223AAA" w:rsidP="00223AAA">
            <w:r w:rsidRPr="00223AAA">
              <w:t>При беге сохраняет равновесие.</w:t>
            </w:r>
          </w:p>
          <w:p w:rsidR="00223AAA" w:rsidRPr="00223AAA" w:rsidRDefault="00223AAA" w:rsidP="00223AAA">
            <w:r w:rsidRPr="00223AAA">
              <w:t>По ограниченной плоскости сохраняет равновесие.</w:t>
            </w:r>
          </w:p>
          <w:p w:rsidR="00223AAA" w:rsidRPr="00223AAA" w:rsidRDefault="00223AAA" w:rsidP="00223AAA">
            <w:r w:rsidRPr="00223AAA">
              <w:t>Ползает на четвереньках, лазает по гимнастической стенке произвольным способом.</w:t>
            </w:r>
          </w:p>
          <w:p w:rsidR="00223AAA" w:rsidRPr="00223AAA" w:rsidRDefault="00223AAA" w:rsidP="00223AAA">
            <w:r w:rsidRPr="00223AAA">
              <w:t>При прыжках отталкивается плохо на двух ногах.</w:t>
            </w:r>
          </w:p>
          <w:p w:rsidR="00223AAA" w:rsidRPr="00223AAA" w:rsidRDefault="00223AAA" w:rsidP="00223AAA">
            <w:r w:rsidRPr="00223AAA">
              <w:t>Умеет катить мяч в заданном направлении, бросает мяч двумя руками; ударяет мячом об пол.</w:t>
            </w:r>
          </w:p>
          <w:p w:rsidR="00223AAA" w:rsidRPr="00223AAA" w:rsidRDefault="00223AAA" w:rsidP="00223AAA">
            <w:r w:rsidRPr="00223AAA">
              <w:t>Метает предметы.</w:t>
            </w:r>
          </w:p>
          <w:p w:rsidR="00223AAA" w:rsidRPr="00223AAA" w:rsidRDefault="00223AAA" w:rsidP="00223AAA">
            <w:r w:rsidRPr="00223AAA">
              <w:t>Плохо отталкивается в прыжках на двух ногах.</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Учить выполнять упражнение на координацию ног: касаться носком одной ноги пятки другой: пяткой ноги касаться носка, но выставлять поочередно ноги вперед, в сторону, назад.</w:t>
            </w:r>
          </w:p>
          <w:p w:rsidR="00223AAA" w:rsidRPr="00223AAA" w:rsidRDefault="00223AAA" w:rsidP="00223AAA">
            <w:r w:rsidRPr="00223AAA">
              <w:t xml:space="preserve">Учить </w:t>
            </w:r>
            <w:proofErr w:type="gramStart"/>
            <w:r w:rsidRPr="00223AAA">
              <w:t>энергично</w:t>
            </w:r>
            <w:proofErr w:type="gramEnd"/>
            <w:r w:rsidRPr="00223AAA">
              <w:t xml:space="preserve"> отталкиваться в прыжках на двух ногах.</w:t>
            </w:r>
          </w:p>
          <w:p w:rsidR="00223AAA" w:rsidRPr="00223AAA" w:rsidRDefault="00223AAA" w:rsidP="00223AAA">
            <w:r w:rsidRPr="00223AAA">
              <w:t>Учить перекладывать мяч из одной руки в другую.</w:t>
            </w:r>
          </w:p>
          <w:p w:rsidR="00223AAA" w:rsidRPr="00223AAA" w:rsidRDefault="00223AAA" w:rsidP="00223AAA">
            <w:r w:rsidRPr="00223AAA">
              <w:t>Учить метать в корзину (со звуковыми ориентирами).</w:t>
            </w:r>
          </w:p>
          <w:p w:rsidR="00223AAA" w:rsidRPr="00223AAA" w:rsidRDefault="00223AAA" w:rsidP="00223AAA">
            <w:r w:rsidRPr="00223AAA">
              <w:t>Учить отталкиваться на двух ногах.</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23AAA" w:rsidRPr="00223AAA" w:rsidRDefault="00223AAA" w:rsidP="00223AAA">
            <w:r w:rsidRPr="00223AAA">
              <w:t>Ходьба с заданием  на носках, руки вверх, высоко поднимая колени, руки в стороны.</w:t>
            </w:r>
          </w:p>
          <w:p w:rsidR="00223AAA" w:rsidRPr="00223AAA" w:rsidRDefault="00223AAA" w:rsidP="00223AAA">
            <w:r w:rsidRPr="00223AAA">
              <w:t>Бег с подскоками, бег по ребристой дорожке.</w:t>
            </w:r>
          </w:p>
          <w:p w:rsidR="00223AAA" w:rsidRPr="00223AAA" w:rsidRDefault="00223AAA" w:rsidP="00223AAA">
            <w:r w:rsidRPr="00223AAA">
              <w:t xml:space="preserve">Ползание на четвереньках с </w:t>
            </w:r>
            <w:proofErr w:type="spellStart"/>
            <w:r w:rsidRPr="00223AAA">
              <w:t>подлезанием</w:t>
            </w:r>
            <w:proofErr w:type="spellEnd"/>
            <w:r w:rsidRPr="00223AAA">
              <w:t xml:space="preserve"> под дуги.</w:t>
            </w:r>
          </w:p>
          <w:p w:rsidR="00223AAA" w:rsidRPr="00223AAA" w:rsidRDefault="00223AAA" w:rsidP="00223AAA">
            <w:r w:rsidRPr="00223AAA">
              <w:t>Ползание по гимнастической скамейке.</w:t>
            </w:r>
          </w:p>
          <w:p w:rsidR="00223AAA" w:rsidRPr="00223AAA" w:rsidRDefault="00223AAA" w:rsidP="00223AAA">
            <w:r w:rsidRPr="00223AAA">
              <w:t>Прыжки на двух ногах с продвижением вперед.</w:t>
            </w:r>
          </w:p>
          <w:p w:rsidR="00223AAA" w:rsidRPr="00223AAA" w:rsidRDefault="00223AAA" w:rsidP="00223AAA">
            <w:r w:rsidRPr="00223AAA">
              <w:t>Метание набивного мешочка правой и левой рукой</w:t>
            </w:r>
            <w:proofErr w:type="gramStart"/>
            <w:r w:rsidRPr="00223AAA">
              <w:t xml:space="preserve"> .</w:t>
            </w:r>
            <w:proofErr w:type="gramEnd"/>
          </w:p>
        </w:tc>
      </w:tr>
    </w:tbl>
    <w:p w:rsidR="00223AAA" w:rsidRPr="00223AAA" w:rsidRDefault="00223AAA" w:rsidP="00223AAA"/>
    <w:p w:rsidR="00223AAA" w:rsidRPr="00223AAA" w:rsidRDefault="00223AAA" w:rsidP="00223AAA"/>
    <w:p w:rsidR="00223AAA" w:rsidRPr="00223AAA" w:rsidRDefault="00223AAA" w:rsidP="00223AAA">
      <w:r w:rsidRPr="00223AAA">
        <w:t xml:space="preserve">Подписи членов </w:t>
      </w:r>
      <w:proofErr w:type="spellStart"/>
      <w:r w:rsidRPr="00223AAA">
        <w:t>ПМПк</w:t>
      </w:r>
      <w:proofErr w:type="spellEnd"/>
      <w:r w:rsidRPr="00223AAA">
        <w:t>:</w:t>
      </w:r>
    </w:p>
    <w:p w:rsidR="00223AAA" w:rsidRPr="00223AAA" w:rsidRDefault="00223AAA" w:rsidP="00223AAA">
      <w:r w:rsidRPr="00223AAA">
        <w:t>Руководитель ОУ _________________________________________________________</w:t>
      </w:r>
    </w:p>
    <w:p w:rsidR="00223AAA" w:rsidRPr="00223AAA" w:rsidRDefault="00223AAA" w:rsidP="00223AAA">
      <w:r w:rsidRPr="00223AAA">
        <w:t>Педаго</w:t>
      </w:r>
      <w:proofErr w:type="gramStart"/>
      <w:r w:rsidRPr="00223AAA">
        <w:t>г-</w:t>
      </w:r>
      <w:proofErr w:type="gramEnd"/>
      <w:r w:rsidRPr="00223AAA">
        <w:t xml:space="preserve"> психолог_________________________________________________________</w:t>
      </w:r>
    </w:p>
    <w:p w:rsidR="00223AAA" w:rsidRPr="00223AAA" w:rsidRDefault="00223AAA" w:rsidP="00223AAA">
      <w:r w:rsidRPr="00223AAA">
        <w:t>Воспитатель_______________________________________________________</w:t>
      </w:r>
    </w:p>
    <w:p w:rsidR="00223AAA" w:rsidRPr="00223AAA" w:rsidRDefault="00223AAA" w:rsidP="00223AAA">
      <w:r w:rsidRPr="00223AAA">
        <w:t>Учител</w:t>
      </w:r>
      <w:proofErr w:type="gramStart"/>
      <w:r w:rsidRPr="00223AAA">
        <w:t>ь-</w:t>
      </w:r>
      <w:proofErr w:type="gramEnd"/>
      <w:r w:rsidRPr="00223AAA">
        <w:t xml:space="preserve"> логопед ____________________________________________________________</w:t>
      </w:r>
    </w:p>
    <w:p w:rsidR="00223AAA" w:rsidRPr="00223AAA" w:rsidRDefault="00223AAA" w:rsidP="00223AAA">
      <w:r w:rsidRPr="00223AAA">
        <w:t>Инструктор по физической культуре ____________________________________________</w:t>
      </w:r>
    </w:p>
    <w:p w:rsidR="00223AAA" w:rsidRPr="00223AAA" w:rsidRDefault="00223AAA" w:rsidP="00223AAA">
      <w:r w:rsidRPr="00223AAA">
        <w:lastRenderedPageBreak/>
        <w:t>Дата_________</w:t>
      </w:r>
    </w:p>
    <w:p w:rsidR="00223AAA" w:rsidRPr="00223AAA" w:rsidRDefault="00223AAA" w:rsidP="00223AAA"/>
    <w:p w:rsidR="001D4C4C" w:rsidRPr="00223AAA" w:rsidRDefault="001D4C4C">
      <w:pPr>
        <w:rPr>
          <w:rFonts w:ascii="Times New Roman" w:hAnsi="Times New Roman" w:cs="Times New Roman"/>
          <w:sz w:val="24"/>
          <w:szCs w:val="24"/>
        </w:rPr>
      </w:pPr>
    </w:p>
    <w:sectPr w:rsidR="001D4C4C" w:rsidRPr="0022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E3E"/>
    <w:multiLevelType w:val="hybridMultilevel"/>
    <w:tmpl w:val="FC84EA2A"/>
    <w:lvl w:ilvl="0" w:tplc="598CB86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2220682"/>
    <w:multiLevelType w:val="hybridMultilevel"/>
    <w:tmpl w:val="BA40A43C"/>
    <w:lvl w:ilvl="0" w:tplc="598CB86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4F4B4D"/>
    <w:multiLevelType w:val="multilevel"/>
    <w:tmpl w:val="2D50D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967405"/>
    <w:multiLevelType w:val="hybridMultilevel"/>
    <w:tmpl w:val="5E10ED5E"/>
    <w:lvl w:ilvl="0" w:tplc="C8F643EC">
      <w:start w:val="1"/>
      <w:numFmt w:val="bullet"/>
      <w:lvlText w:val=""/>
      <w:lvlJc w:val="left"/>
      <w:pPr>
        <w:tabs>
          <w:tab w:val="num" w:pos="720"/>
        </w:tabs>
        <w:ind w:left="720" w:hanging="360"/>
      </w:pPr>
      <w:rPr>
        <w:rFonts w:ascii="Symbol" w:hAnsi="Symbol" w:hint="default"/>
        <w:b/>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E77550"/>
    <w:multiLevelType w:val="hybridMultilevel"/>
    <w:tmpl w:val="BC022F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1C555FD"/>
    <w:multiLevelType w:val="multilevel"/>
    <w:tmpl w:val="39D892FE"/>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50B0A51"/>
    <w:multiLevelType w:val="multilevel"/>
    <w:tmpl w:val="D8688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DA7FED"/>
    <w:multiLevelType w:val="multilevel"/>
    <w:tmpl w:val="028AB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6A61C30"/>
    <w:multiLevelType w:val="multilevel"/>
    <w:tmpl w:val="0DD63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87901DD"/>
    <w:multiLevelType w:val="multilevel"/>
    <w:tmpl w:val="46DE4A66"/>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A323849"/>
    <w:multiLevelType w:val="multilevel"/>
    <w:tmpl w:val="06D8EA86"/>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1BD90C1F"/>
    <w:multiLevelType w:val="hybridMultilevel"/>
    <w:tmpl w:val="EFA08CF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1DF14B27"/>
    <w:multiLevelType w:val="multilevel"/>
    <w:tmpl w:val="63260668"/>
    <w:lvl w:ilvl="0">
      <w:start w:val="4"/>
      <w:numFmt w:val="decimal"/>
      <w:lvlText w:val="%1."/>
      <w:lvlJc w:val="left"/>
      <w:pPr>
        <w:tabs>
          <w:tab w:val="num" w:pos="928"/>
        </w:tabs>
        <w:ind w:left="928" w:hanging="360"/>
      </w:pPr>
      <w:rPr>
        <w:rFonts w:cs="Times New Roman"/>
        <w:b/>
      </w:rPr>
    </w:lvl>
    <w:lvl w:ilvl="1">
      <w:start w:val="1"/>
      <w:numFmt w:val="decimal"/>
      <w:lvlText w:val="%2."/>
      <w:lvlJc w:val="left"/>
      <w:pPr>
        <w:tabs>
          <w:tab w:val="num" w:pos="1648"/>
        </w:tabs>
        <w:ind w:left="1648" w:hanging="360"/>
      </w:pPr>
      <w:rPr>
        <w:rFonts w:cs="Times New Roman"/>
      </w:rPr>
    </w:lvl>
    <w:lvl w:ilvl="2">
      <w:start w:val="1"/>
      <w:numFmt w:val="decimal"/>
      <w:lvlText w:val="%3."/>
      <w:lvlJc w:val="left"/>
      <w:pPr>
        <w:tabs>
          <w:tab w:val="num" w:pos="2368"/>
        </w:tabs>
        <w:ind w:left="2368" w:hanging="360"/>
      </w:pPr>
      <w:rPr>
        <w:rFonts w:cs="Times New Roman"/>
      </w:rPr>
    </w:lvl>
    <w:lvl w:ilvl="3">
      <w:start w:val="1"/>
      <w:numFmt w:val="decimal"/>
      <w:lvlText w:val="%4."/>
      <w:lvlJc w:val="left"/>
      <w:pPr>
        <w:tabs>
          <w:tab w:val="num" w:pos="3088"/>
        </w:tabs>
        <w:ind w:left="3088" w:hanging="360"/>
      </w:pPr>
      <w:rPr>
        <w:rFonts w:cs="Times New Roman"/>
      </w:rPr>
    </w:lvl>
    <w:lvl w:ilvl="4">
      <w:start w:val="1"/>
      <w:numFmt w:val="decimal"/>
      <w:lvlText w:val="%5."/>
      <w:lvlJc w:val="left"/>
      <w:pPr>
        <w:tabs>
          <w:tab w:val="num" w:pos="3808"/>
        </w:tabs>
        <w:ind w:left="3808" w:hanging="360"/>
      </w:pPr>
      <w:rPr>
        <w:rFonts w:cs="Times New Roman"/>
      </w:rPr>
    </w:lvl>
    <w:lvl w:ilvl="5">
      <w:start w:val="1"/>
      <w:numFmt w:val="decimal"/>
      <w:lvlText w:val="%6."/>
      <w:lvlJc w:val="left"/>
      <w:pPr>
        <w:tabs>
          <w:tab w:val="num" w:pos="4528"/>
        </w:tabs>
        <w:ind w:left="4528" w:hanging="360"/>
      </w:pPr>
      <w:rPr>
        <w:rFonts w:cs="Times New Roman"/>
      </w:rPr>
    </w:lvl>
    <w:lvl w:ilvl="6">
      <w:start w:val="1"/>
      <w:numFmt w:val="decimal"/>
      <w:lvlText w:val="%7."/>
      <w:lvlJc w:val="left"/>
      <w:pPr>
        <w:tabs>
          <w:tab w:val="num" w:pos="5248"/>
        </w:tabs>
        <w:ind w:left="5248" w:hanging="360"/>
      </w:pPr>
      <w:rPr>
        <w:rFonts w:cs="Times New Roman"/>
      </w:rPr>
    </w:lvl>
    <w:lvl w:ilvl="7">
      <w:start w:val="1"/>
      <w:numFmt w:val="decimal"/>
      <w:lvlText w:val="%8."/>
      <w:lvlJc w:val="left"/>
      <w:pPr>
        <w:tabs>
          <w:tab w:val="num" w:pos="5968"/>
        </w:tabs>
        <w:ind w:left="5968" w:hanging="360"/>
      </w:pPr>
      <w:rPr>
        <w:rFonts w:cs="Times New Roman"/>
      </w:rPr>
    </w:lvl>
    <w:lvl w:ilvl="8">
      <w:start w:val="1"/>
      <w:numFmt w:val="decimal"/>
      <w:lvlText w:val="%9."/>
      <w:lvlJc w:val="left"/>
      <w:pPr>
        <w:tabs>
          <w:tab w:val="num" w:pos="6688"/>
        </w:tabs>
        <w:ind w:left="6688" w:hanging="360"/>
      </w:pPr>
      <w:rPr>
        <w:rFonts w:cs="Times New Roman"/>
      </w:rPr>
    </w:lvl>
  </w:abstractNum>
  <w:abstractNum w:abstractNumId="13">
    <w:nsid w:val="1EFE3DDE"/>
    <w:multiLevelType w:val="multilevel"/>
    <w:tmpl w:val="64C09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B8E125C"/>
    <w:multiLevelType w:val="hybridMultilevel"/>
    <w:tmpl w:val="1638C596"/>
    <w:lvl w:ilvl="0" w:tplc="04190001">
      <w:start w:val="1"/>
      <w:numFmt w:val="bullet"/>
      <w:lvlText w:val=""/>
      <w:lvlJc w:val="left"/>
      <w:pPr>
        <w:ind w:left="1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E9C5697"/>
    <w:multiLevelType w:val="hybridMultilevel"/>
    <w:tmpl w:val="51DE388C"/>
    <w:lvl w:ilvl="0" w:tplc="598CB86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3AE5A0F"/>
    <w:multiLevelType w:val="multilevel"/>
    <w:tmpl w:val="54387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4375AD8"/>
    <w:multiLevelType w:val="multilevel"/>
    <w:tmpl w:val="D14E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B490CA2"/>
    <w:multiLevelType w:val="multilevel"/>
    <w:tmpl w:val="A7668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E950DD8"/>
    <w:multiLevelType w:val="multilevel"/>
    <w:tmpl w:val="F214B198"/>
    <w:lvl w:ilvl="0">
      <w:start w:val="3"/>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0">
    <w:nsid w:val="41FF1271"/>
    <w:multiLevelType w:val="multilevel"/>
    <w:tmpl w:val="3D08C0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458074A0"/>
    <w:multiLevelType w:val="hybridMultilevel"/>
    <w:tmpl w:val="E67E34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59E7075"/>
    <w:multiLevelType w:val="multilevel"/>
    <w:tmpl w:val="1824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92B3907"/>
    <w:multiLevelType w:val="multilevel"/>
    <w:tmpl w:val="10B41B9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AC356EE"/>
    <w:multiLevelType w:val="multilevel"/>
    <w:tmpl w:val="5E0AFD4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CC26A27"/>
    <w:multiLevelType w:val="multilevel"/>
    <w:tmpl w:val="3BB8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CE53F2E"/>
    <w:multiLevelType w:val="multilevel"/>
    <w:tmpl w:val="35C41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73774A"/>
    <w:multiLevelType w:val="multilevel"/>
    <w:tmpl w:val="3D425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EDA38A0"/>
    <w:multiLevelType w:val="hybridMultilevel"/>
    <w:tmpl w:val="FEE2B51C"/>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53CC0257"/>
    <w:multiLevelType w:val="multilevel"/>
    <w:tmpl w:val="FF7E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5346E64"/>
    <w:multiLevelType w:val="multilevel"/>
    <w:tmpl w:val="8F009F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53E618C"/>
    <w:multiLevelType w:val="multilevel"/>
    <w:tmpl w:val="21563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5F90C1A"/>
    <w:multiLevelType w:val="multilevel"/>
    <w:tmpl w:val="09A8B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6680939"/>
    <w:multiLevelType w:val="multilevel"/>
    <w:tmpl w:val="E6ECA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69274CA"/>
    <w:multiLevelType w:val="hybridMultilevel"/>
    <w:tmpl w:val="189C82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DE147F8"/>
    <w:multiLevelType w:val="hybridMultilevel"/>
    <w:tmpl w:val="942C0514"/>
    <w:lvl w:ilvl="0" w:tplc="598CB86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01F44B1"/>
    <w:multiLevelType w:val="hybridMultilevel"/>
    <w:tmpl w:val="1C52EE0E"/>
    <w:lvl w:ilvl="0" w:tplc="598CB86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29A4224"/>
    <w:multiLevelType w:val="multilevel"/>
    <w:tmpl w:val="41C20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50344A7"/>
    <w:multiLevelType w:val="multilevel"/>
    <w:tmpl w:val="E3D4D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6765E10"/>
    <w:multiLevelType w:val="multilevel"/>
    <w:tmpl w:val="C7825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E5E1D4F"/>
    <w:multiLevelType w:val="multilevel"/>
    <w:tmpl w:val="3AF2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lvlOverride w:ilvl="2"/>
    <w:lvlOverride w:ilvl="3"/>
    <w:lvlOverride w:ilvl="4"/>
    <w:lvlOverride w:ilvl="5"/>
    <w:lvlOverride w:ilvl="6"/>
    <w:lvlOverride w:ilvl="7"/>
    <w:lvlOverride w:ilvl="8"/>
  </w:num>
  <w:num w:numId="4">
    <w:abstractNumId w:val="16"/>
    <w:lvlOverride w:ilvl="0"/>
    <w:lvlOverride w:ilvl="1"/>
    <w:lvlOverride w:ilvl="2"/>
    <w:lvlOverride w:ilvl="3"/>
    <w:lvlOverride w:ilvl="4"/>
    <w:lvlOverride w:ilvl="5"/>
    <w:lvlOverride w:ilvl="6"/>
    <w:lvlOverride w:ilvl="7"/>
    <w:lvlOverride w:ilvl="8"/>
  </w:num>
  <w:num w:numId="5">
    <w:abstractNumId w:val="39"/>
    <w:lvlOverride w:ilvl="0"/>
    <w:lvlOverride w:ilvl="1"/>
    <w:lvlOverride w:ilvl="2"/>
    <w:lvlOverride w:ilvl="3"/>
    <w:lvlOverride w:ilvl="4"/>
    <w:lvlOverride w:ilvl="5"/>
    <w:lvlOverride w:ilvl="6"/>
    <w:lvlOverride w:ilvl="7"/>
    <w:lvlOverride w:ilvl="8"/>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lvlOverride w:ilvl="3"/>
    <w:lvlOverride w:ilvl="4"/>
    <w:lvlOverride w:ilvl="5"/>
    <w:lvlOverride w:ilvl="6"/>
    <w:lvlOverride w:ilvl="7"/>
    <w:lvlOverride w:ilvl="8"/>
  </w:num>
  <w:num w:numId="8">
    <w:abstractNumId w:val="25"/>
    <w:lvlOverride w:ilvl="0"/>
    <w:lvlOverride w:ilvl="1"/>
    <w:lvlOverride w:ilvl="2"/>
    <w:lvlOverride w:ilvl="3"/>
    <w:lvlOverride w:ilvl="4"/>
    <w:lvlOverride w:ilvl="5"/>
    <w:lvlOverride w:ilvl="6"/>
    <w:lvlOverride w:ilvl="7"/>
    <w:lvlOverride w:ilvl="8"/>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7"/>
    <w:lvlOverride w:ilvl="0"/>
    <w:lvlOverride w:ilvl="1"/>
    <w:lvlOverride w:ilvl="2"/>
    <w:lvlOverride w:ilvl="3"/>
    <w:lvlOverride w:ilvl="4"/>
    <w:lvlOverride w:ilvl="5"/>
    <w:lvlOverride w:ilvl="6"/>
    <w:lvlOverride w:ilvl="7"/>
    <w:lvlOverride w:ilv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lvlOverride w:ilvl="2"/>
    <w:lvlOverride w:ilvl="3"/>
    <w:lvlOverride w:ilvl="4"/>
    <w:lvlOverride w:ilvl="5"/>
    <w:lvlOverride w:ilvl="6"/>
    <w:lvlOverride w:ilvl="7"/>
    <w:lvlOverride w:ilvl="8"/>
  </w:num>
  <w:num w:numId="26">
    <w:abstractNumId w:val="32"/>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37"/>
    <w:lvlOverride w:ilvl="0"/>
    <w:lvlOverride w:ilvl="1"/>
    <w:lvlOverride w:ilvl="2"/>
    <w:lvlOverride w:ilvl="3"/>
    <w:lvlOverride w:ilvl="4"/>
    <w:lvlOverride w:ilvl="5"/>
    <w:lvlOverride w:ilvl="6"/>
    <w:lvlOverride w:ilvl="7"/>
    <w:lvlOverride w:ilv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lvlOverride w:ilvl="2"/>
    <w:lvlOverride w:ilvl="3"/>
    <w:lvlOverride w:ilvl="4"/>
    <w:lvlOverride w:ilvl="5"/>
    <w:lvlOverride w:ilvl="6"/>
    <w:lvlOverride w:ilvl="7"/>
    <w:lvlOverride w:ilvl="8"/>
  </w:num>
  <w:num w:numId="31">
    <w:abstractNumId w:val="38"/>
    <w:lvlOverride w:ilvl="0"/>
    <w:lvlOverride w:ilvl="1"/>
    <w:lvlOverride w:ilvl="2"/>
    <w:lvlOverride w:ilvl="3"/>
    <w:lvlOverride w:ilvl="4"/>
    <w:lvlOverride w:ilvl="5"/>
    <w:lvlOverride w:ilvl="6"/>
    <w:lvlOverride w:ilvl="7"/>
    <w:lvlOverride w:ilvl="8"/>
  </w:num>
  <w:num w:numId="32">
    <w:abstractNumId w:val="2"/>
    <w:lvlOverride w:ilvl="0"/>
    <w:lvlOverride w:ilvl="1"/>
    <w:lvlOverride w:ilvl="2"/>
    <w:lvlOverride w:ilvl="3"/>
    <w:lvlOverride w:ilvl="4"/>
    <w:lvlOverride w:ilvl="5"/>
    <w:lvlOverride w:ilvl="6"/>
    <w:lvlOverride w:ilvl="7"/>
    <w:lvlOverride w:ilvl="8"/>
  </w:num>
  <w:num w:numId="33">
    <w:abstractNumId w:val="7"/>
    <w:lvlOverride w:ilvl="0"/>
    <w:lvlOverride w:ilvl="1"/>
    <w:lvlOverride w:ilvl="2"/>
    <w:lvlOverride w:ilvl="3"/>
    <w:lvlOverride w:ilvl="4"/>
    <w:lvlOverride w:ilvl="5"/>
    <w:lvlOverride w:ilvl="6"/>
    <w:lvlOverride w:ilvl="7"/>
    <w:lvlOverride w:ilvl="8"/>
  </w:num>
  <w:num w:numId="34">
    <w:abstractNumId w:val="31"/>
    <w:lvlOverride w:ilvl="0"/>
    <w:lvlOverride w:ilvl="1"/>
    <w:lvlOverride w:ilvl="2"/>
    <w:lvlOverride w:ilvl="3"/>
    <w:lvlOverride w:ilvl="4"/>
    <w:lvlOverride w:ilvl="5"/>
    <w:lvlOverride w:ilvl="6"/>
    <w:lvlOverride w:ilvl="7"/>
    <w:lvlOverride w:ilvl="8"/>
  </w:num>
  <w:num w:numId="35">
    <w:abstractNumId w:val="6"/>
    <w:lvlOverride w:ilvl="0"/>
    <w:lvlOverride w:ilvl="1"/>
    <w:lvlOverride w:ilvl="2"/>
    <w:lvlOverride w:ilvl="3"/>
    <w:lvlOverride w:ilvl="4"/>
    <w:lvlOverride w:ilvl="5"/>
    <w:lvlOverride w:ilvl="6"/>
    <w:lvlOverride w:ilvl="7"/>
    <w:lvlOverride w:ilvl="8"/>
  </w:num>
  <w:num w:numId="36">
    <w:abstractNumId w:val="18"/>
    <w:lvlOverride w:ilvl="0"/>
    <w:lvlOverride w:ilvl="1"/>
    <w:lvlOverride w:ilvl="2"/>
    <w:lvlOverride w:ilvl="3"/>
    <w:lvlOverride w:ilvl="4"/>
    <w:lvlOverride w:ilvl="5"/>
    <w:lvlOverride w:ilvl="6"/>
    <w:lvlOverride w:ilvl="7"/>
    <w:lvlOverride w:ilvl="8"/>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lvlOverride w:ilvl="1"/>
    <w:lvlOverride w:ilvl="2"/>
    <w:lvlOverride w:ilvl="3"/>
    <w:lvlOverride w:ilvl="4"/>
    <w:lvlOverride w:ilvl="5"/>
    <w:lvlOverride w:ilvl="6"/>
    <w:lvlOverride w:ilvl="7"/>
    <w:lvlOverride w:ilvl="8"/>
  </w:num>
  <w:num w:numId="3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F0"/>
    <w:rsid w:val="001D4C4C"/>
    <w:rsid w:val="00223AAA"/>
    <w:rsid w:val="005B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3AAA"/>
    <w:rPr>
      <w:rFonts w:ascii="Times New Roman" w:hAnsi="Times New Roman" w:cs="Times New Roman" w:hint="default"/>
      <w:color w:val="0000FF"/>
      <w:u w:val="single"/>
    </w:rPr>
  </w:style>
  <w:style w:type="character" w:styleId="a4">
    <w:name w:val="FollowedHyperlink"/>
    <w:basedOn w:val="a0"/>
    <w:uiPriority w:val="99"/>
    <w:semiHidden/>
    <w:unhideWhenUsed/>
    <w:rsid w:val="00223AAA"/>
    <w:rPr>
      <w:color w:val="800080" w:themeColor="followedHyperlink"/>
      <w:u w:val="single"/>
    </w:rPr>
  </w:style>
  <w:style w:type="character" w:styleId="a5">
    <w:name w:val="Strong"/>
    <w:uiPriority w:val="99"/>
    <w:qFormat/>
    <w:rsid w:val="00223AAA"/>
    <w:rPr>
      <w:rFonts w:ascii="Times New Roman" w:hAnsi="Times New Roman" w:cs="Times New Roman" w:hint="default"/>
      <w:b/>
      <w:bCs/>
    </w:rPr>
  </w:style>
  <w:style w:type="paragraph" w:styleId="a6">
    <w:name w:val="header"/>
    <w:basedOn w:val="a"/>
    <w:link w:val="a7"/>
    <w:uiPriority w:val="99"/>
    <w:semiHidden/>
    <w:unhideWhenUsed/>
    <w:rsid w:val="00223AA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223AAA"/>
    <w:rPr>
      <w:rFonts w:ascii="Calibri" w:eastAsia="Calibri" w:hAnsi="Calibri" w:cs="Times New Roman"/>
    </w:rPr>
  </w:style>
  <w:style w:type="paragraph" w:styleId="a8">
    <w:name w:val="footer"/>
    <w:basedOn w:val="a"/>
    <w:link w:val="a9"/>
    <w:uiPriority w:val="99"/>
    <w:semiHidden/>
    <w:unhideWhenUsed/>
    <w:rsid w:val="00223AA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223AAA"/>
    <w:rPr>
      <w:rFonts w:ascii="Calibri" w:eastAsia="Calibri" w:hAnsi="Calibri" w:cs="Times New Roman"/>
    </w:rPr>
  </w:style>
  <w:style w:type="paragraph" w:styleId="aa">
    <w:name w:val="Title"/>
    <w:basedOn w:val="a"/>
    <w:link w:val="ab"/>
    <w:uiPriority w:val="99"/>
    <w:qFormat/>
    <w:rsid w:val="00223AAA"/>
    <w:pPr>
      <w:spacing w:after="0" w:line="240" w:lineRule="auto"/>
      <w:jc w:val="center"/>
    </w:pPr>
    <w:rPr>
      <w:rFonts w:ascii="Calibri" w:eastAsia="Calibri" w:hAnsi="Calibri" w:cs="Times New Roman"/>
      <w:b/>
      <w:bCs/>
      <w:sz w:val="32"/>
      <w:szCs w:val="20"/>
      <w:lang w:eastAsia="ru-RU"/>
    </w:rPr>
  </w:style>
  <w:style w:type="character" w:customStyle="1" w:styleId="ab">
    <w:name w:val="Название Знак"/>
    <w:basedOn w:val="a0"/>
    <w:link w:val="aa"/>
    <w:uiPriority w:val="99"/>
    <w:rsid w:val="00223AAA"/>
    <w:rPr>
      <w:rFonts w:ascii="Calibri" w:eastAsia="Calibri" w:hAnsi="Calibri" w:cs="Times New Roman"/>
      <w:b/>
      <w:bCs/>
      <w:sz w:val="32"/>
      <w:szCs w:val="20"/>
      <w:lang w:eastAsia="ru-RU"/>
    </w:rPr>
  </w:style>
  <w:style w:type="paragraph" w:styleId="ac">
    <w:name w:val="Body Text Indent"/>
    <w:basedOn w:val="a"/>
    <w:link w:val="ad"/>
    <w:uiPriority w:val="99"/>
    <w:semiHidden/>
    <w:unhideWhenUsed/>
    <w:rsid w:val="00223AAA"/>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223AAA"/>
    <w:rPr>
      <w:rFonts w:ascii="Calibri" w:eastAsia="Calibri" w:hAnsi="Calibri" w:cs="Times New Roman"/>
    </w:rPr>
  </w:style>
  <w:style w:type="paragraph" w:styleId="ae">
    <w:name w:val="Subtitle"/>
    <w:basedOn w:val="a"/>
    <w:link w:val="af"/>
    <w:uiPriority w:val="99"/>
    <w:qFormat/>
    <w:rsid w:val="00223AAA"/>
    <w:pPr>
      <w:spacing w:after="0" w:line="240" w:lineRule="auto"/>
      <w:jc w:val="center"/>
    </w:pPr>
    <w:rPr>
      <w:rFonts w:ascii="Calibri" w:eastAsia="Calibri" w:hAnsi="Calibri" w:cs="Times New Roman"/>
      <w:b/>
      <w:bCs/>
      <w:sz w:val="28"/>
      <w:szCs w:val="20"/>
      <w:lang w:eastAsia="ru-RU"/>
    </w:rPr>
  </w:style>
  <w:style w:type="character" w:customStyle="1" w:styleId="af">
    <w:name w:val="Подзаголовок Знак"/>
    <w:basedOn w:val="a0"/>
    <w:link w:val="ae"/>
    <w:uiPriority w:val="99"/>
    <w:rsid w:val="00223AAA"/>
    <w:rPr>
      <w:rFonts w:ascii="Calibri" w:eastAsia="Calibri" w:hAnsi="Calibri" w:cs="Times New Roman"/>
      <w:b/>
      <w:bCs/>
      <w:sz w:val="28"/>
      <w:szCs w:val="20"/>
      <w:lang w:eastAsia="ru-RU"/>
    </w:rPr>
  </w:style>
  <w:style w:type="paragraph" w:styleId="af0">
    <w:name w:val="Balloon Text"/>
    <w:basedOn w:val="a"/>
    <w:link w:val="af1"/>
    <w:uiPriority w:val="99"/>
    <w:semiHidden/>
    <w:unhideWhenUsed/>
    <w:rsid w:val="00223AAA"/>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223AAA"/>
    <w:rPr>
      <w:rFonts w:ascii="Segoe UI" w:eastAsia="Calibri" w:hAnsi="Segoe UI" w:cs="Segoe UI"/>
      <w:sz w:val="18"/>
      <w:szCs w:val="18"/>
    </w:rPr>
  </w:style>
  <w:style w:type="paragraph" w:customStyle="1" w:styleId="ConsPlusNonformat">
    <w:name w:val="ConsPlusNonformat"/>
    <w:uiPriority w:val="99"/>
    <w:rsid w:val="00223AA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Стиль"/>
    <w:uiPriority w:val="99"/>
    <w:rsid w:val="00223A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223A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223A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cxspmiddlecxsplast">
    <w:name w:val="msonormalcxspmiddlecxsplast"/>
    <w:basedOn w:val="a"/>
    <w:uiPriority w:val="99"/>
    <w:rsid w:val="00223A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uiPriority w:val="99"/>
    <w:rsid w:val="00223A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Абзац списка2"/>
    <w:basedOn w:val="a"/>
    <w:uiPriority w:val="99"/>
    <w:semiHidden/>
    <w:rsid w:val="00223AAA"/>
    <w:pPr>
      <w:ind w:left="720"/>
    </w:pPr>
    <w:rPr>
      <w:rFonts w:ascii="Calibri" w:eastAsia="Calibri" w:hAnsi="Calibri" w:cs="Times New Roman"/>
      <w:lang w:eastAsia="ru-RU"/>
    </w:rPr>
  </w:style>
  <w:style w:type="character" w:customStyle="1" w:styleId="apple-converted-space">
    <w:name w:val="apple-converted-space"/>
    <w:uiPriority w:val="99"/>
    <w:rsid w:val="00223AAA"/>
    <w:rPr>
      <w:rFonts w:ascii="Times New Roman" w:hAnsi="Times New Roman" w:cs="Times New Roman" w:hint="default"/>
    </w:rPr>
  </w:style>
  <w:style w:type="character" w:customStyle="1" w:styleId="TitleChar1">
    <w:name w:val="Title Char1"/>
    <w:uiPriority w:val="99"/>
    <w:locked/>
    <w:rsid w:val="00223AAA"/>
    <w:rPr>
      <w:b/>
      <w:bCs w:val="0"/>
      <w:sz w:val="32"/>
      <w:lang w:val="ru-RU" w:eastAsia="ru-RU"/>
    </w:rPr>
  </w:style>
  <w:style w:type="character" w:customStyle="1" w:styleId="SubtitleChar1">
    <w:name w:val="Subtitle Char1"/>
    <w:uiPriority w:val="99"/>
    <w:locked/>
    <w:rsid w:val="00223AAA"/>
    <w:rPr>
      <w:b/>
      <w:bCs w:val="0"/>
      <w:sz w:val="28"/>
      <w:lang w:val="ru-RU" w:eastAsia="ru-RU"/>
    </w:rPr>
  </w:style>
  <w:style w:type="character" w:customStyle="1" w:styleId="1">
    <w:name w:val="Знак Знак1"/>
    <w:uiPriority w:val="99"/>
    <w:locked/>
    <w:rsid w:val="00223AAA"/>
    <w:rPr>
      <w:rFonts w:ascii="Times New Roman" w:hAnsi="Times New Roman" w:cs="Times New Roman" w:hint="default"/>
      <w:b/>
      <w:bCs/>
      <w:sz w:val="32"/>
      <w:lang w:val="ru-RU" w:eastAsia="ru-RU" w:bidi="ar-SA"/>
    </w:rPr>
  </w:style>
  <w:style w:type="character" w:customStyle="1" w:styleId="af3">
    <w:name w:val="Знак Знак"/>
    <w:uiPriority w:val="99"/>
    <w:locked/>
    <w:rsid w:val="00223AAA"/>
    <w:rPr>
      <w:rFonts w:ascii="Times New Roman" w:hAnsi="Times New Roman" w:cs="Times New Roman" w:hint="default"/>
      <w:b/>
      <w:bCs/>
      <w:sz w:val="28"/>
      <w:lang w:val="ru-RU" w:eastAsia="ru-RU" w:bidi="ar-SA"/>
    </w:rPr>
  </w:style>
  <w:style w:type="table" w:styleId="af4">
    <w:name w:val="Table Grid"/>
    <w:basedOn w:val="a1"/>
    <w:uiPriority w:val="99"/>
    <w:rsid w:val="00223A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3AAA"/>
    <w:rPr>
      <w:rFonts w:ascii="Times New Roman" w:hAnsi="Times New Roman" w:cs="Times New Roman" w:hint="default"/>
      <w:color w:val="0000FF"/>
      <w:u w:val="single"/>
    </w:rPr>
  </w:style>
  <w:style w:type="character" w:styleId="a4">
    <w:name w:val="FollowedHyperlink"/>
    <w:basedOn w:val="a0"/>
    <w:uiPriority w:val="99"/>
    <w:semiHidden/>
    <w:unhideWhenUsed/>
    <w:rsid w:val="00223AAA"/>
    <w:rPr>
      <w:color w:val="800080" w:themeColor="followedHyperlink"/>
      <w:u w:val="single"/>
    </w:rPr>
  </w:style>
  <w:style w:type="character" w:styleId="a5">
    <w:name w:val="Strong"/>
    <w:uiPriority w:val="99"/>
    <w:qFormat/>
    <w:rsid w:val="00223AAA"/>
    <w:rPr>
      <w:rFonts w:ascii="Times New Roman" w:hAnsi="Times New Roman" w:cs="Times New Roman" w:hint="default"/>
      <w:b/>
      <w:bCs/>
    </w:rPr>
  </w:style>
  <w:style w:type="paragraph" w:styleId="a6">
    <w:name w:val="header"/>
    <w:basedOn w:val="a"/>
    <w:link w:val="a7"/>
    <w:uiPriority w:val="99"/>
    <w:semiHidden/>
    <w:unhideWhenUsed/>
    <w:rsid w:val="00223AAA"/>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semiHidden/>
    <w:rsid w:val="00223AAA"/>
    <w:rPr>
      <w:rFonts w:ascii="Calibri" w:eastAsia="Calibri" w:hAnsi="Calibri" w:cs="Times New Roman"/>
    </w:rPr>
  </w:style>
  <w:style w:type="paragraph" w:styleId="a8">
    <w:name w:val="footer"/>
    <w:basedOn w:val="a"/>
    <w:link w:val="a9"/>
    <w:uiPriority w:val="99"/>
    <w:semiHidden/>
    <w:unhideWhenUsed/>
    <w:rsid w:val="00223AAA"/>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semiHidden/>
    <w:rsid w:val="00223AAA"/>
    <w:rPr>
      <w:rFonts w:ascii="Calibri" w:eastAsia="Calibri" w:hAnsi="Calibri" w:cs="Times New Roman"/>
    </w:rPr>
  </w:style>
  <w:style w:type="paragraph" w:styleId="aa">
    <w:name w:val="Title"/>
    <w:basedOn w:val="a"/>
    <w:link w:val="ab"/>
    <w:uiPriority w:val="99"/>
    <w:qFormat/>
    <w:rsid w:val="00223AAA"/>
    <w:pPr>
      <w:spacing w:after="0" w:line="240" w:lineRule="auto"/>
      <w:jc w:val="center"/>
    </w:pPr>
    <w:rPr>
      <w:rFonts w:ascii="Calibri" w:eastAsia="Calibri" w:hAnsi="Calibri" w:cs="Times New Roman"/>
      <w:b/>
      <w:bCs/>
      <w:sz w:val="32"/>
      <w:szCs w:val="20"/>
      <w:lang w:eastAsia="ru-RU"/>
    </w:rPr>
  </w:style>
  <w:style w:type="character" w:customStyle="1" w:styleId="ab">
    <w:name w:val="Название Знак"/>
    <w:basedOn w:val="a0"/>
    <w:link w:val="aa"/>
    <w:uiPriority w:val="99"/>
    <w:rsid w:val="00223AAA"/>
    <w:rPr>
      <w:rFonts w:ascii="Calibri" w:eastAsia="Calibri" w:hAnsi="Calibri" w:cs="Times New Roman"/>
      <w:b/>
      <w:bCs/>
      <w:sz w:val="32"/>
      <w:szCs w:val="20"/>
      <w:lang w:eastAsia="ru-RU"/>
    </w:rPr>
  </w:style>
  <w:style w:type="paragraph" w:styleId="ac">
    <w:name w:val="Body Text Indent"/>
    <w:basedOn w:val="a"/>
    <w:link w:val="ad"/>
    <w:uiPriority w:val="99"/>
    <w:semiHidden/>
    <w:unhideWhenUsed/>
    <w:rsid w:val="00223AAA"/>
    <w:pPr>
      <w:spacing w:after="120"/>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223AAA"/>
    <w:rPr>
      <w:rFonts w:ascii="Calibri" w:eastAsia="Calibri" w:hAnsi="Calibri" w:cs="Times New Roman"/>
    </w:rPr>
  </w:style>
  <w:style w:type="paragraph" w:styleId="ae">
    <w:name w:val="Subtitle"/>
    <w:basedOn w:val="a"/>
    <w:link w:val="af"/>
    <w:uiPriority w:val="99"/>
    <w:qFormat/>
    <w:rsid w:val="00223AAA"/>
    <w:pPr>
      <w:spacing w:after="0" w:line="240" w:lineRule="auto"/>
      <w:jc w:val="center"/>
    </w:pPr>
    <w:rPr>
      <w:rFonts w:ascii="Calibri" w:eastAsia="Calibri" w:hAnsi="Calibri" w:cs="Times New Roman"/>
      <w:b/>
      <w:bCs/>
      <w:sz w:val="28"/>
      <w:szCs w:val="20"/>
      <w:lang w:eastAsia="ru-RU"/>
    </w:rPr>
  </w:style>
  <w:style w:type="character" w:customStyle="1" w:styleId="af">
    <w:name w:val="Подзаголовок Знак"/>
    <w:basedOn w:val="a0"/>
    <w:link w:val="ae"/>
    <w:uiPriority w:val="99"/>
    <w:rsid w:val="00223AAA"/>
    <w:rPr>
      <w:rFonts w:ascii="Calibri" w:eastAsia="Calibri" w:hAnsi="Calibri" w:cs="Times New Roman"/>
      <w:b/>
      <w:bCs/>
      <w:sz w:val="28"/>
      <w:szCs w:val="20"/>
      <w:lang w:eastAsia="ru-RU"/>
    </w:rPr>
  </w:style>
  <w:style w:type="paragraph" w:styleId="af0">
    <w:name w:val="Balloon Text"/>
    <w:basedOn w:val="a"/>
    <w:link w:val="af1"/>
    <w:uiPriority w:val="99"/>
    <w:semiHidden/>
    <w:unhideWhenUsed/>
    <w:rsid w:val="00223AAA"/>
    <w:pPr>
      <w:spacing w:after="0" w:line="240" w:lineRule="auto"/>
    </w:pPr>
    <w:rPr>
      <w:rFonts w:ascii="Segoe UI" w:eastAsia="Calibri" w:hAnsi="Segoe UI" w:cs="Segoe UI"/>
      <w:sz w:val="18"/>
      <w:szCs w:val="18"/>
    </w:rPr>
  </w:style>
  <w:style w:type="character" w:customStyle="1" w:styleId="af1">
    <w:name w:val="Текст выноски Знак"/>
    <w:basedOn w:val="a0"/>
    <w:link w:val="af0"/>
    <w:uiPriority w:val="99"/>
    <w:semiHidden/>
    <w:rsid w:val="00223AAA"/>
    <w:rPr>
      <w:rFonts w:ascii="Segoe UI" w:eastAsia="Calibri" w:hAnsi="Segoe UI" w:cs="Segoe UI"/>
      <w:sz w:val="18"/>
      <w:szCs w:val="18"/>
    </w:rPr>
  </w:style>
  <w:style w:type="paragraph" w:customStyle="1" w:styleId="ConsPlusNonformat">
    <w:name w:val="ConsPlusNonformat"/>
    <w:uiPriority w:val="99"/>
    <w:rsid w:val="00223AA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2">
    <w:name w:val="Стиль"/>
    <w:uiPriority w:val="99"/>
    <w:rsid w:val="00223AA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223A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uiPriority w:val="99"/>
    <w:rsid w:val="00223A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msonormalcxspmiddlecxsplast">
    <w:name w:val="msonormalcxspmiddlecxsplast"/>
    <w:basedOn w:val="a"/>
    <w:uiPriority w:val="99"/>
    <w:rsid w:val="00223A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uiPriority w:val="99"/>
    <w:rsid w:val="00223AA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
    <w:name w:val="Абзац списка2"/>
    <w:basedOn w:val="a"/>
    <w:uiPriority w:val="99"/>
    <w:semiHidden/>
    <w:rsid w:val="00223AAA"/>
    <w:pPr>
      <w:ind w:left="720"/>
    </w:pPr>
    <w:rPr>
      <w:rFonts w:ascii="Calibri" w:eastAsia="Calibri" w:hAnsi="Calibri" w:cs="Times New Roman"/>
      <w:lang w:eastAsia="ru-RU"/>
    </w:rPr>
  </w:style>
  <w:style w:type="character" w:customStyle="1" w:styleId="apple-converted-space">
    <w:name w:val="apple-converted-space"/>
    <w:uiPriority w:val="99"/>
    <w:rsid w:val="00223AAA"/>
    <w:rPr>
      <w:rFonts w:ascii="Times New Roman" w:hAnsi="Times New Roman" w:cs="Times New Roman" w:hint="default"/>
    </w:rPr>
  </w:style>
  <w:style w:type="character" w:customStyle="1" w:styleId="TitleChar1">
    <w:name w:val="Title Char1"/>
    <w:uiPriority w:val="99"/>
    <w:locked/>
    <w:rsid w:val="00223AAA"/>
    <w:rPr>
      <w:b/>
      <w:bCs w:val="0"/>
      <w:sz w:val="32"/>
      <w:lang w:val="ru-RU" w:eastAsia="ru-RU"/>
    </w:rPr>
  </w:style>
  <w:style w:type="character" w:customStyle="1" w:styleId="SubtitleChar1">
    <w:name w:val="Subtitle Char1"/>
    <w:uiPriority w:val="99"/>
    <w:locked/>
    <w:rsid w:val="00223AAA"/>
    <w:rPr>
      <w:b/>
      <w:bCs w:val="0"/>
      <w:sz w:val="28"/>
      <w:lang w:val="ru-RU" w:eastAsia="ru-RU"/>
    </w:rPr>
  </w:style>
  <w:style w:type="character" w:customStyle="1" w:styleId="1">
    <w:name w:val="Знак Знак1"/>
    <w:uiPriority w:val="99"/>
    <w:locked/>
    <w:rsid w:val="00223AAA"/>
    <w:rPr>
      <w:rFonts w:ascii="Times New Roman" w:hAnsi="Times New Roman" w:cs="Times New Roman" w:hint="default"/>
      <w:b/>
      <w:bCs/>
      <w:sz w:val="32"/>
      <w:lang w:val="ru-RU" w:eastAsia="ru-RU" w:bidi="ar-SA"/>
    </w:rPr>
  </w:style>
  <w:style w:type="character" w:customStyle="1" w:styleId="af3">
    <w:name w:val="Знак Знак"/>
    <w:uiPriority w:val="99"/>
    <w:locked/>
    <w:rsid w:val="00223AAA"/>
    <w:rPr>
      <w:rFonts w:ascii="Times New Roman" w:hAnsi="Times New Roman" w:cs="Times New Roman" w:hint="default"/>
      <w:b/>
      <w:bCs/>
      <w:sz w:val="28"/>
      <w:lang w:val="ru-RU" w:eastAsia="ru-RU" w:bidi="ar-SA"/>
    </w:rPr>
  </w:style>
  <w:style w:type="table" w:styleId="af4">
    <w:name w:val="Table Grid"/>
    <w:basedOn w:val="a1"/>
    <w:uiPriority w:val="99"/>
    <w:rsid w:val="00223A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2024@kuban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13075</Words>
  <Characters>74533</Characters>
  <Application>Microsoft Office Word</Application>
  <DocSecurity>0</DocSecurity>
  <Lines>621</Lines>
  <Paragraphs>174</Paragraphs>
  <ScaleCrop>false</ScaleCrop>
  <Company/>
  <LinksUpToDate>false</LinksUpToDate>
  <CharactersWithSpaces>87434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2017-07-07T13:39:00Z</dcterms:created>
  <dcterms:modified xsi:type="dcterms:W3CDTF">2017-07-07T13:43:00Z</dcterms:modified>
</cp:coreProperties>
</file>