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CB" w:rsidRPr="00E9736A" w:rsidRDefault="00EB2ECB" w:rsidP="00311B21">
      <w:pPr>
        <w:rPr>
          <w:rFonts w:ascii="Times New Roman" w:hAnsi="Times New Roman"/>
          <w:sz w:val="28"/>
          <w:szCs w:val="28"/>
        </w:rPr>
      </w:pPr>
    </w:p>
    <w:p w:rsidR="00EB2ECB" w:rsidRPr="00E9736A" w:rsidRDefault="00EB2ECB" w:rsidP="00311B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E9736A">
        <w:rPr>
          <w:rFonts w:ascii="Times New Roman" w:hAnsi="Times New Roman"/>
          <w:b/>
          <w:sz w:val="28"/>
          <w:szCs w:val="28"/>
        </w:rPr>
        <w:t>ПИСЬМЕННЫЙ ОТЧЕТ</w:t>
      </w:r>
    </w:p>
    <w:p w:rsidR="00EB2ECB" w:rsidRPr="00E9736A" w:rsidRDefault="00EB2ECB" w:rsidP="00311B21">
      <w:pPr>
        <w:rPr>
          <w:rFonts w:ascii="Times New Roman" w:hAnsi="Times New Roman"/>
          <w:b/>
          <w:sz w:val="28"/>
          <w:szCs w:val="28"/>
        </w:rPr>
      </w:pPr>
      <w:r w:rsidRPr="00E9736A"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 муниципального образования город Краснодар «Детский сад комбинированного вида № 24»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736A">
        <w:rPr>
          <w:rFonts w:ascii="Times New Roman" w:hAnsi="Times New Roman"/>
          <w:b/>
          <w:sz w:val="28"/>
          <w:szCs w:val="28"/>
        </w:rPr>
        <w:t xml:space="preserve">по результатам </w:t>
      </w:r>
      <w:proofErr w:type="spellStart"/>
      <w:r w:rsidRPr="00E9736A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2017</w:t>
      </w:r>
      <w:r w:rsidR="008C4D95">
        <w:rPr>
          <w:rFonts w:ascii="Times New Roman" w:hAnsi="Times New Roman"/>
          <w:b/>
          <w:sz w:val="28"/>
          <w:szCs w:val="28"/>
        </w:rPr>
        <w:t xml:space="preserve"> календарный</w:t>
      </w:r>
      <w:bookmarkStart w:id="0" w:name="_GoBack"/>
      <w:bookmarkEnd w:id="0"/>
      <w:r w:rsidRPr="00E9736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25602A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муниципального образования город Краснодар «Детский сад комбинированного вида № 24» (далее по тексту ДОУ) составлено в соответствии с Приказом </w:t>
      </w:r>
      <w:proofErr w:type="spellStart"/>
      <w:r w:rsidRPr="0025602A">
        <w:rPr>
          <w:rFonts w:ascii="Times New Roman" w:hAnsi="Times New Roman"/>
          <w:sz w:val="28"/>
          <w:szCs w:val="28"/>
        </w:rPr>
        <w:t>МОиН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РФ № 462 от 14.06.2013 года «Об утверждении порядка проведения </w:t>
      </w:r>
      <w:proofErr w:type="spellStart"/>
      <w:r w:rsidRPr="0025602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образовательной деятельности» и включает аналитическую часть и результаты анализа показателей деятельности ДОУ.</w:t>
      </w:r>
    </w:p>
    <w:p w:rsidR="00EB2ECB" w:rsidRPr="0025602A" w:rsidRDefault="00EB2ECB" w:rsidP="00311B21">
      <w:pPr>
        <w:rPr>
          <w:rFonts w:ascii="Times New Roman" w:hAnsi="Times New Roman"/>
          <w:b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b/>
          <w:sz w:val="28"/>
          <w:szCs w:val="28"/>
        </w:rPr>
      </w:pPr>
      <w:r w:rsidRPr="0025602A">
        <w:rPr>
          <w:rFonts w:ascii="Times New Roman" w:hAnsi="Times New Roman"/>
          <w:b/>
          <w:sz w:val="28"/>
          <w:szCs w:val="28"/>
        </w:rPr>
        <w:t>Аналитическая часть имеет следующие направления: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proofErr w:type="gramStart"/>
      <w:smartTag w:uri="urn:schemas-microsoft-com:office:smarttags" w:element="place">
        <w:r w:rsidRPr="0025602A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25602A">
          <w:rPr>
            <w:rFonts w:ascii="Times New Roman" w:hAnsi="Times New Roman"/>
            <w:sz w:val="28"/>
            <w:szCs w:val="28"/>
          </w:rPr>
          <w:t>.</w:t>
        </w:r>
      </w:smartTag>
      <w:r w:rsidRPr="0025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602A">
        <w:rPr>
          <w:rFonts w:ascii="Times New Roman" w:hAnsi="Times New Roman"/>
          <w:sz w:val="28"/>
          <w:szCs w:val="28"/>
        </w:rPr>
        <w:t>Оценкаобразовательной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деятельности.</w:t>
      </w:r>
      <w:proofErr w:type="gramEnd"/>
      <w:r w:rsidRPr="0025602A">
        <w:rPr>
          <w:rFonts w:ascii="Times New Roman" w:hAnsi="Times New Roman"/>
          <w:sz w:val="28"/>
          <w:szCs w:val="28"/>
        </w:rPr>
        <w:t xml:space="preserve"> Организационно-правовое обеспечение деятельности ДОУ.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  <w:lang w:val="en-US"/>
        </w:rPr>
        <w:t>II</w:t>
      </w:r>
      <w:r w:rsidRPr="0025602A">
        <w:rPr>
          <w:rFonts w:ascii="Times New Roman" w:hAnsi="Times New Roman"/>
          <w:sz w:val="28"/>
          <w:szCs w:val="28"/>
        </w:rPr>
        <w:t>. Оценка системы управления организации. Структура управления.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  <w:lang w:val="en-US"/>
        </w:rPr>
        <w:t>III</w:t>
      </w:r>
      <w:r w:rsidRPr="0025602A">
        <w:rPr>
          <w:rFonts w:ascii="Times New Roman" w:hAnsi="Times New Roman"/>
          <w:sz w:val="28"/>
          <w:szCs w:val="28"/>
        </w:rPr>
        <w:t>. Оценка содержания и качества подготовки воспитанников.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  <w:lang w:val="en-US"/>
        </w:rPr>
        <w:t>IV</w:t>
      </w:r>
      <w:r w:rsidRPr="0025602A">
        <w:rPr>
          <w:rFonts w:ascii="Times New Roman" w:hAnsi="Times New Roman"/>
          <w:sz w:val="28"/>
          <w:szCs w:val="28"/>
        </w:rPr>
        <w:t>. Оценка организации учебного процесса.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  <w:lang w:val="en-US"/>
        </w:rPr>
        <w:t>V</w:t>
      </w:r>
      <w:r w:rsidRPr="0025602A">
        <w:rPr>
          <w:rFonts w:ascii="Times New Roman" w:hAnsi="Times New Roman"/>
          <w:sz w:val="28"/>
          <w:szCs w:val="28"/>
        </w:rPr>
        <w:t>. Оценка кадрового обеспечения.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  <w:lang w:val="en-US"/>
        </w:rPr>
        <w:t>VI</w:t>
      </w:r>
      <w:r w:rsidRPr="0025602A">
        <w:rPr>
          <w:rFonts w:ascii="Times New Roman" w:hAnsi="Times New Roman"/>
          <w:sz w:val="28"/>
          <w:szCs w:val="28"/>
        </w:rPr>
        <w:t>. Оценка учебно-методического, информационного обеспечения.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  <w:lang w:val="en-US"/>
        </w:rPr>
        <w:t>VII</w:t>
      </w:r>
      <w:r w:rsidRPr="0025602A">
        <w:rPr>
          <w:rFonts w:ascii="Times New Roman" w:hAnsi="Times New Roman"/>
          <w:sz w:val="28"/>
          <w:szCs w:val="28"/>
        </w:rPr>
        <w:t>.Оценка материально-технической базы.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  <w:lang w:val="en-US"/>
        </w:rPr>
        <w:t>VIII</w:t>
      </w:r>
      <w:r w:rsidRPr="0025602A">
        <w:rPr>
          <w:rFonts w:ascii="Times New Roman" w:hAnsi="Times New Roman"/>
          <w:sz w:val="28"/>
          <w:szCs w:val="28"/>
        </w:rPr>
        <w:t>. Финансирование ДОУ.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  <w:lang w:val="en-US"/>
        </w:rPr>
        <w:t>IX</w:t>
      </w:r>
      <w:r w:rsidRPr="0025602A">
        <w:rPr>
          <w:rFonts w:ascii="Times New Roman" w:hAnsi="Times New Roman"/>
          <w:sz w:val="28"/>
          <w:szCs w:val="28"/>
        </w:rPr>
        <w:t>. Функционирование внутренней системы оценки качества образования.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  <w:lang w:val="en-US"/>
        </w:rPr>
        <w:t>X</w:t>
      </w:r>
      <w:r w:rsidRPr="0025602A">
        <w:rPr>
          <w:rFonts w:ascii="Times New Roman" w:hAnsi="Times New Roman"/>
          <w:sz w:val="28"/>
          <w:szCs w:val="28"/>
        </w:rPr>
        <w:t>. Перспективы развития ДОУ.</w:t>
      </w:r>
    </w:p>
    <w:p w:rsidR="00EB2ECB" w:rsidRPr="0025602A" w:rsidRDefault="00EB2ECB" w:rsidP="00311B21">
      <w:pPr>
        <w:rPr>
          <w:rFonts w:ascii="Times New Roman" w:hAnsi="Times New Roman"/>
          <w:b/>
          <w:bCs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b/>
          <w:bCs/>
          <w:sz w:val="28"/>
          <w:szCs w:val="28"/>
        </w:rPr>
      </w:pPr>
      <w:r w:rsidRPr="0025602A">
        <w:rPr>
          <w:rFonts w:ascii="Times New Roman" w:hAnsi="Times New Roman"/>
          <w:b/>
          <w:bCs/>
          <w:sz w:val="28"/>
          <w:szCs w:val="28"/>
        </w:rPr>
        <w:t>Введение, организационно-правовое обеспечение деятельности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b/>
          <w:bCs/>
          <w:sz w:val="28"/>
          <w:szCs w:val="28"/>
        </w:rPr>
        <w:t xml:space="preserve">МБДОУ МО </w:t>
      </w:r>
      <w:proofErr w:type="spellStart"/>
      <w:r w:rsidRPr="0025602A">
        <w:rPr>
          <w:rFonts w:ascii="Times New Roman" w:hAnsi="Times New Roman"/>
          <w:b/>
          <w:bCs/>
          <w:sz w:val="28"/>
          <w:szCs w:val="28"/>
        </w:rPr>
        <w:t>г.Краснодар</w:t>
      </w:r>
      <w:proofErr w:type="spellEnd"/>
      <w:r w:rsidRPr="0025602A">
        <w:rPr>
          <w:rFonts w:ascii="Times New Roman" w:hAnsi="Times New Roman"/>
          <w:b/>
          <w:bCs/>
          <w:sz w:val="28"/>
          <w:szCs w:val="28"/>
        </w:rPr>
        <w:t xml:space="preserve"> «Детский сад № 24»</w:t>
      </w:r>
    </w:p>
    <w:p w:rsidR="00EB2ECB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lastRenderedPageBreak/>
        <w:t xml:space="preserve">Настоящий отчет подготовлен по результатам проведения </w:t>
      </w:r>
      <w:proofErr w:type="spellStart"/>
      <w:r w:rsidRPr="0025602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25602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и размещать соответствующий отчет на сайте организации (статья 28 Федерального закона от 29 декабря </w:t>
      </w:r>
      <w:smartTag w:uri="urn:schemas-microsoft-com:office:smarttags" w:element="metricconverter">
        <w:smartTagPr>
          <w:attr w:name="ProductID" w:val="8764 м2"/>
        </w:smartTagPr>
        <w:r w:rsidRPr="0025602A">
          <w:rPr>
            <w:rFonts w:ascii="Times New Roman" w:hAnsi="Times New Roman"/>
            <w:sz w:val="28"/>
            <w:szCs w:val="28"/>
          </w:rPr>
          <w:t>2012 г</w:t>
        </w:r>
      </w:smartTag>
      <w:r w:rsidRPr="0025602A">
        <w:rPr>
          <w:rFonts w:ascii="Times New Roman" w:hAnsi="Times New Roman"/>
          <w:sz w:val="28"/>
          <w:szCs w:val="28"/>
        </w:rPr>
        <w:t xml:space="preserve">. № 273-ФЗ «Об образовании в Российской Федерации (с изменениями и дополнениями)).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proofErr w:type="spellStart"/>
      <w:r w:rsidRPr="0025602A">
        <w:rPr>
          <w:rFonts w:ascii="Times New Roman" w:hAnsi="Times New Roman"/>
          <w:sz w:val="28"/>
          <w:szCs w:val="28"/>
        </w:rPr>
        <w:t>Самобследование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проводилось в соответствии с требованиями: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 Приказа Министерства образования и науки РФ от 14 июня </w:t>
      </w:r>
      <w:smartTag w:uri="urn:schemas-microsoft-com:office:smarttags" w:element="metricconverter">
        <w:smartTagPr>
          <w:attr w:name="ProductID" w:val="8764 м2"/>
        </w:smartTagPr>
        <w:r w:rsidRPr="0025602A">
          <w:rPr>
            <w:rFonts w:ascii="Times New Roman" w:hAnsi="Times New Roman"/>
            <w:sz w:val="28"/>
            <w:szCs w:val="28"/>
          </w:rPr>
          <w:t>2013 г</w:t>
        </w:r>
      </w:smartTag>
      <w:r w:rsidRPr="0025602A">
        <w:rPr>
          <w:rFonts w:ascii="Times New Roman" w:hAnsi="Times New Roman"/>
          <w:sz w:val="28"/>
          <w:szCs w:val="28"/>
        </w:rPr>
        <w:t xml:space="preserve">. № 462 «Об утверждении Порядка проведения </w:t>
      </w:r>
      <w:proofErr w:type="spellStart"/>
      <w:r w:rsidRPr="0025602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образовательной организацией» и от 10 декабря </w:t>
      </w:r>
      <w:smartTag w:uri="urn:schemas-microsoft-com:office:smarttags" w:element="metricconverter">
        <w:smartTagPr>
          <w:attr w:name="ProductID" w:val="8764 м2"/>
        </w:smartTagPr>
        <w:r w:rsidRPr="0025602A">
          <w:rPr>
            <w:rFonts w:ascii="Times New Roman" w:hAnsi="Times New Roman"/>
            <w:sz w:val="28"/>
            <w:szCs w:val="28"/>
          </w:rPr>
          <w:t>2013 г</w:t>
        </w:r>
      </w:smartTag>
      <w:r w:rsidRPr="0025602A">
        <w:rPr>
          <w:rFonts w:ascii="Times New Roman" w:hAnsi="Times New Roman"/>
          <w:sz w:val="28"/>
          <w:szCs w:val="28"/>
        </w:rPr>
        <w:t xml:space="preserve">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 Приказа № 1324 «Об утверждении показателей деятельности образовательной организации, подлежащей </w:t>
      </w:r>
      <w:proofErr w:type="spellStart"/>
      <w:r w:rsidRPr="0025602A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». Сроки, форма проведения </w:t>
      </w:r>
      <w:proofErr w:type="spellStart"/>
      <w:r w:rsidRPr="0025602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, состав лиц, привлекаемых для его проведения был определен согласно приказа заведующего ДОУ от 27.05.2015 № 62/15 о/д «О сроках и форме проведения </w:t>
      </w:r>
      <w:proofErr w:type="spellStart"/>
      <w:r w:rsidRPr="0025602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, составе лиц, привлекаемых для его проведения»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Цель </w:t>
      </w:r>
      <w:proofErr w:type="spellStart"/>
      <w:r w:rsidRPr="0025602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: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 обеспечение доступности и открытости информации о деятельности МБДОУ МО </w:t>
      </w:r>
      <w:proofErr w:type="spellStart"/>
      <w:r w:rsidRPr="0025602A">
        <w:rPr>
          <w:rFonts w:ascii="Times New Roman" w:hAnsi="Times New Roman"/>
          <w:sz w:val="28"/>
          <w:szCs w:val="28"/>
        </w:rPr>
        <w:t>г.Краснодар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«Детский сад № 24».</w:t>
      </w:r>
    </w:p>
    <w:p w:rsidR="00EB2ECB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Сроки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-  с 19.05.2017 г по 27.05.2017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г.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Форма проведения </w:t>
      </w:r>
      <w:proofErr w:type="spellStart"/>
      <w:r w:rsidRPr="0025602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– отчет, включающий аналитическую часть и результаты анализа показателей деятельности детского сада.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с</w:t>
      </w:r>
      <w:r w:rsidRPr="0025602A">
        <w:rPr>
          <w:rFonts w:ascii="Times New Roman" w:hAnsi="Times New Roman"/>
          <w:sz w:val="28"/>
          <w:szCs w:val="28"/>
        </w:rPr>
        <w:t xml:space="preserve">тарший воспитатель </w:t>
      </w:r>
      <w:proofErr w:type="spellStart"/>
      <w:r w:rsidRPr="0025602A">
        <w:rPr>
          <w:rFonts w:ascii="Times New Roman" w:hAnsi="Times New Roman"/>
          <w:sz w:val="28"/>
          <w:szCs w:val="28"/>
        </w:rPr>
        <w:t>С.В.Чекалина</w:t>
      </w:r>
      <w:proofErr w:type="spellEnd"/>
      <w:r w:rsidRPr="0025602A">
        <w:rPr>
          <w:rFonts w:ascii="Times New Roman" w:hAnsi="Times New Roman"/>
          <w:sz w:val="28"/>
          <w:szCs w:val="28"/>
        </w:rPr>
        <w:t>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b/>
          <w:sz w:val="28"/>
          <w:szCs w:val="28"/>
        </w:rPr>
      </w:pPr>
      <w:r w:rsidRPr="0025602A">
        <w:rPr>
          <w:rFonts w:ascii="Times New Roman" w:hAnsi="Times New Roman"/>
          <w:b/>
          <w:sz w:val="28"/>
          <w:szCs w:val="28"/>
        </w:rPr>
        <w:t>Аналитическая часть.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proofErr w:type="spellStart"/>
      <w:r w:rsidRPr="0025602A">
        <w:rPr>
          <w:rFonts w:ascii="Times New Roman" w:hAnsi="Times New Roman"/>
          <w:b/>
          <w:bCs/>
          <w:sz w:val="28"/>
          <w:szCs w:val="28"/>
        </w:rPr>
        <w:lastRenderedPageBreak/>
        <w:t>І.</w:t>
      </w:r>
      <w:r w:rsidRPr="0025602A">
        <w:rPr>
          <w:rFonts w:ascii="Times New Roman" w:hAnsi="Times New Roman"/>
          <w:b/>
          <w:sz w:val="28"/>
          <w:szCs w:val="28"/>
        </w:rPr>
        <w:t>Оценка</w:t>
      </w:r>
      <w:proofErr w:type="spellEnd"/>
      <w:r w:rsidRPr="0025602A">
        <w:rPr>
          <w:rFonts w:ascii="Times New Roman" w:hAnsi="Times New Roman"/>
          <w:b/>
          <w:sz w:val="28"/>
          <w:szCs w:val="28"/>
        </w:rPr>
        <w:t xml:space="preserve"> образовательной деятельности. </w:t>
      </w:r>
      <w:r w:rsidRPr="0025602A">
        <w:rPr>
          <w:rFonts w:ascii="Times New Roman" w:hAnsi="Times New Roman"/>
          <w:b/>
          <w:bCs/>
          <w:sz w:val="28"/>
          <w:szCs w:val="28"/>
        </w:rPr>
        <w:t>Организационно-правовое обеспечение деятельности образовательного учреждения.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24» создано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EB2ECB" w:rsidRPr="0025602A" w:rsidRDefault="00EB2ECB" w:rsidP="00311B21">
      <w:pPr>
        <w:rPr>
          <w:rFonts w:ascii="Times New Roman" w:hAnsi="Times New Roman"/>
          <w:b/>
          <w:bCs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bCs/>
          <w:i/>
          <w:sz w:val="28"/>
          <w:szCs w:val="28"/>
        </w:rPr>
      </w:pPr>
      <w:r w:rsidRPr="0025602A">
        <w:rPr>
          <w:rFonts w:ascii="Times New Roman" w:hAnsi="Times New Roman"/>
          <w:bCs/>
          <w:i/>
          <w:sz w:val="28"/>
          <w:szCs w:val="28"/>
        </w:rPr>
        <w:t>1. Общие сведения о дошкольном  образовательном учреждении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iCs/>
          <w:sz w:val="28"/>
          <w:szCs w:val="28"/>
        </w:rPr>
        <w:t>1.1. Полное наименование:</w:t>
      </w:r>
      <w:r w:rsidRPr="0025602A">
        <w:rPr>
          <w:rFonts w:ascii="Times New Roman" w:hAnsi="Times New Roman"/>
          <w:sz w:val="28"/>
          <w:szCs w:val="28"/>
        </w:rPr>
        <w:t xml:space="preserve"> Муниципальное бюджетное дошкольное образовательное учреждение муниципального образования город Краснодар «Детский сад комбинированного вида № 24» (Далее – ДОУ)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iCs/>
          <w:sz w:val="28"/>
          <w:szCs w:val="28"/>
        </w:rPr>
        <w:t>1.2. Сокращенное наименование</w:t>
      </w:r>
      <w:r w:rsidRPr="0025602A">
        <w:rPr>
          <w:rFonts w:ascii="Times New Roman" w:hAnsi="Times New Roman"/>
          <w:sz w:val="28"/>
          <w:szCs w:val="28"/>
        </w:rPr>
        <w:t xml:space="preserve">:   МБДОУ МО </w:t>
      </w:r>
      <w:proofErr w:type="spellStart"/>
      <w:r w:rsidRPr="0025602A">
        <w:rPr>
          <w:rFonts w:ascii="Times New Roman" w:hAnsi="Times New Roman"/>
          <w:sz w:val="28"/>
          <w:szCs w:val="28"/>
        </w:rPr>
        <w:t>г.Краснодар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«Детский сад № 24»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iCs/>
          <w:sz w:val="28"/>
          <w:szCs w:val="28"/>
        </w:rPr>
        <w:t xml:space="preserve">1.3. Место нахождения (юридический и фактический адрес), место хранения документов:  </w:t>
      </w:r>
      <w:r w:rsidRPr="0025602A">
        <w:rPr>
          <w:rFonts w:ascii="Times New Roman" w:hAnsi="Times New Roman"/>
          <w:sz w:val="28"/>
          <w:szCs w:val="28"/>
        </w:rPr>
        <w:t xml:space="preserve">350002, РФ, Краснодарский край, город Краснодар, ЦВО, ул. Березанская, 37.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iCs/>
          <w:sz w:val="28"/>
          <w:szCs w:val="28"/>
        </w:rPr>
        <w:t xml:space="preserve">1.4. телефон/факс: </w:t>
      </w:r>
      <w:r w:rsidRPr="0025602A">
        <w:rPr>
          <w:rFonts w:ascii="Times New Roman" w:hAnsi="Times New Roman"/>
          <w:sz w:val="28"/>
          <w:szCs w:val="28"/>
        </w:rPr>
        <w:t>8(861) 259-69-53; 8(861) 255-65-30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iCs/>
          <w:sz w:val="28"/>
          <w:szCs w:val="28"/>
        </w:rPr>
        <w:t>1.5. Информационный сайт:</w:t>
      </w:r>
      <w:r w:rsidRPr="0025602A">
        <w:rPr>
          <w:rFonts w:ascii="Times New Roman" w:hAnsi="Times New Roman"/>
          <w:sz w:val="28"/>
          <w:szCs w:val="28"/>
          <w:lang w:val="en-US"/>
        </w:rPr>
        <w:t>cad</w:t>
      </w:r>
      <w:r w:rsidRPr="0025602A">
        <w:rPr>
          <w:rFonts w:ascii="Times New Roman" w:hAnsi="Times New Roman"/>
          <w:sz w:val="28"/>
          <w:szCs w:val="28"/>
        </w:rPr>
        <w:t>24.</w:t>
      </w:r>
      <w:proofErr w:type="spellStart"/>
      <w:r w:rsidRPr="0025602A">
        <w:rPr>
          <w:rFonts w:ascii="Times New Roman" w:hAnsi="Times New Roman"/>
          <w:sz w:val="28"/>
          <w:szCs w:val="28"/>
          <w:lang w:val="en-US"/>
        </w:rPr>
        <w:t>okis</w:t>
      </w:r>
      <w:proofErr w:type="spellEnd"/>
      <w:r w:rsidRPr="0025602A">
        <w:rPr>
          <w:rFonts w:ascii="Times New Roman" w:hAnsi="Times New Roman"/>
          <w:sz w:val="28"/>
          <w:szCs w:val="28"/>
        </w:rPr>
        <w:t>.</w:t>
      </w:r>
      <w:proofErr w:type="spellStart"/>
      <w:r w:rsidRPr="002560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iCs/>
          <w:sz w:val="28"/>
          <w:szCs w:val="28"/>
        </w:rPr>
        <w:t>1.6. Электронный адрес:</w:t>
      </w:r>
      <w:hyperlink r:id="rId6" w:history="1">
        <w:r w:rsidRPr="0025602A">
          <w:rPr>
            <w:rStyle w:val="a4"/>
            <w:sz w:val="28"/>
            <w:szCs w:val="28"/>
            <w:lang w:val="en-US"/>
          </w:rPr>
          <w:t>detsad</w:t>
        </w:r>
        <w:r w:rsidRPr="0025602A">
          <w:rPr>
            <w:rStyle w:val="a4"/>
            <w:sz w:val="28"/>
            <w:szCs w:val="28"/>
          </w:rPr>
          <w:t>24@</w:t>
        </w:r>
        <w:r w:rsidRPr="0025602A">
          <w:rPr>
            <w:rStyle w:val="a4"/>
            <w:sz w:val="28"/>
            <w:szCs w:val="28"/>
            <w:lang w:val="en-US"/>
          </w:rPr>
          <w:t>kubannet</w:t>
        </w:r>
        <w:r w:rsidRPr="0025602A">
          <w:rPr>
            <w:rStyle w:val="a4"/>
            <w:sz w:val="28"/>
            <w:szCs w:val="28"/>
          </w:rPr>
          <w:t>.</w:t>
        </w:r>
        <w:proofErr w:type="spellStart"/>
        <w:r w:rsidRPr="0025602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iCs/>
          <w:sz w:val="28"/>
          <w:szCs w:val="28"/>
        </w:rPr>
        <w:t>1.7. Тип:</w:t>
      </w:r>
      <w:r w:rsidRPr="0025602A">
        <w:rPr>
          <w:rFonts w:ascii="Times New Roman" w:hAnsi="Times New Roman"/>
          <w:sz w:val="28"/>
          <w:szCs w:val="28"/>
        </w:rPr>
        <w:t xml:space="preserve">   Дошкольное образовательное учреждение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iCs/>
          <w:sz w:val="28"/>
          <w:szCs w:val="28"/>
        </w:rPr>
        <w:t xml:space="preserve">1.8. Вид: </w:t>
      </w:r>
      <w:r w:rsidRPr="0025602A">
        <w:rPr>
          <w:rFonts w:ascii="Times New Roman" w:hAnsi="Times New Roman"/>
          <w:sz w:val="28"/>
          <w:szCs w:val="28"/>
        </w:rPr>
        <w:t>Детский сад комбинированного вида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iCs/>
          <w:sz w:val="28"/>
          <w:szCs w:val="28"/>
        </w:rPr>
        <w:t xml:space="preserve">1.9. </w:t>
      </w:r>
      <w:proofErr w:type="spellStart"/>
      <w:r w:rsidRPr="0025602A">
        <w:rPr>
          <w:rFonts w:ascii="Times New Roman" w:hAnsi="Times New Roman"/>
          <w:i/>
          <w:iCs/>
          <w:sz w:val="28"/>
          <w:szCs w:val="28"/>
        </w:rPr>
        <w:t>Категория:</w:t>
      </w:r>
      <w:r w:rsidRPr="0025602A">
        <w:rPr>
          <w:rFonts w:ascii="Times New Roman" w:hAnsi="Times New Roman"/>
          <w:sz w:val="28"/>
          <w:szCs w:val="28"/>
        </w:rPr>
        <w:t>нет</w:t>
      </w:r>
      <w:proofErr w:type="spellEnd"/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iCs/>
          <w:sz w:val="28"/>
          <w:szCs w:val="28"/>
        </w:rPr>
        <w:t>1.10. Организационно-правовая форма:</w:t>
      </w:r>
      <w:r w:rsidRPr="0025602A">
        <w:rPr>
          <w:rFonts w:ascii="Times New Roman" w:hAnsi="Times New Roman"/>
          <w:sz w:val="28"/>
          <w:szCs w:val="28"/>
        </w:rPr>
        <w:t xml:space="preserve"> Муниципальное бюджетное  учреждение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iCs/>
          <w:sz w:val="28"/>
          <w:szCs w:val="28"/>
        </w:rPr>
        <w:t>1.11. Руководитель организации:</w:t>
      </w:r>
      <w:r w:rsidRPr="0025602A">
        <w:rPr>
          <w:rFonts w:ascii="Times New Roman" w:hAnsi="Times New Roman"/>
          <w:sz w:val="28"/>
          <w:szCs w:val="28"/>
        </w:rPr>
        <w:t xml:space="preserve">   Заведующий Андреева Надежда Владимировна.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iCs/>
          <w:sz w:val="28"/>
          <w:szCs w:val="28"/>
        </w:rPr>
        <w:t>1.12. Учредитель</w:t>
      </w:r>
      <w:r w:rsidRPr="0025602A">
        <w:rPr>
          <w:rFonts w:ascii="Times New Roman" w:hAnsi="Times New Roman"/>
          <w:sz w:val="28"/>
          <w:szCs w:val="28"/>
        </w:rPr>
        <w:t>: Администрация муниципального образования город Краснодар</w:t>
      </w:r>
    </w:p>
    <w:p w:rsidR="00EB2ECB" w:rsidRPr="0025602A" w:rsidRDefault="00EB2ECB" w:rsidP="00311B21">
      <w:pPr>
        <w:rPr>
          <w:rFonts w:ascii="Times New Roman" w:hAnsi="Times New Roman"/>
          <w:i/>
          <w:iCs/>
          <w:sz w:val="28"/>
          <w:szCs w:val="28"/>
        </w:rPr>
      </w:pPr>
      <w:r w:rsidRPr="0025602A">
        <w:rPr>
          <w:rFonts w:ascii="Times New Roman" w:hAnsi="Times New Roman"/>
          <w:i/>
          <w:iCs/>
          <w:sz w:val="28"/>
          <w:szCs w:val="28"/>
        </w:rPr>
        <w:lastRenderedPageBreak/>
        <w:t>1.1.3. Система договорных отношений, регламентирующих деятельность детского сада  представлена: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Трудовым договором с руководителем ДОУ;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Коллективным договором;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Договором с родителями;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Договором с централизованной бухгалтерией.</w:t>
      </w:r>
    </w:p>
    <w:p w:rsidR="00EB2ECB" w:rsidRPr="0025602A" w:rsidRDefault="00EB2ECB" w:rsidP="00311B21">
      <w:pPr>
        <w:rPr>
          <w:rFonts w:ascii="Times New Roman" w:hAnsi="Times New Roman"/>
          <w:i/>
          <w:iCs/>
          <w:sz w:val="28"/>
          <w:szCs w:val="28"/>
        </w:rPr>
      </w:pPr>
      <w:r w:rsidRPr="0025602A">
        <w:rPr>
          <w:rFonts w:ascii="Times New Roman" w:hAnsi="Times New Roman"/>
          <w:i/>
          <w:iCs/>
          <w:sz w:val="28"/>
          <w:szCs w:val="28"/>
        </w:rPr>
        <w:t xml:space="preserve">1.14. Наличие и реквизиты документов ДОУ: </w:t>
      </w:r>
    </w:p>
    <w:p w:rsidR="00EB2ECB" w:rsidRPr="0025602A" w:rsidRDefault="008C4D95" w:rsidP="00311B2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7" w:history="1">
        <w:r w:rsidR="00EB2ECB" w:rsidRPr="0025602A">
          <w:rPr>
            <w:rStyle w:val="a4"/>
            <w:sz w:val="28"/>
            <w:szCs w:val="28"/>
          </w:rPr>
          <w:t>Устав детского сада</w:t>
        </w:r>
      </w:hyperlink>
      <w:r w:rsidR="00EB2ECB" w:rsidRPr="0025602A">
        <w:rPr>
          <w:rFonts w:ascii="Times New Roman" w:hAnsi="Times New Roman"/>
          <w:sz w:val="28"/>
          <w:szCs w:val="28"/>
        </w:rPr>
        <w:t>: №  5028  от 06. 07.2015 года;</w:t>
      </w:r>
    </w:p>
    <w:p w:rsidR="00EB2ECB" w:rsidRPr="0025602A" w:rsidRDefault="00EB2ECB" w:rsidP="00311B2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Лицензия на право </w:t>
      </w:r>
      <w:r w:rsidRPr="0025602A">
        <w:rPr>
          <w:rFonts w:ascii="Times New Roman" w:hAnsi="Times New Roman"/>
          <w:sz w:val="28"/>
          <w:szCs w:val="28"/>
        </w:rPr>
        <w:t>ведения образовательной деятельности, установленной формы и выданной 07 марта 2012 года, серия 23Л01 № 0000294, регистрационный № 03470, Департамент образования и науки Краснодарского края, Срок действия лицензии - бессрочно.</w:t>
      </w:r>
    </w:p>
    <w:p w:rsidR="00EB2ECB" w:rsidRPr="0025602A" w:rsidRDefault="00EB2ECB" w:rsidP="00311B2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Приказ о передаче в оперативное управление № 126 от 02.02.2005, подтверждающее закрепление зданий детского сада  за организацией собственности учредителя;</w:t>
      </w:r>
    </w:p>
    <w:p w:rsidR="00EB2ECB" w:rsidRPr="0025602A" w:rsidRDefault="00EB2ECB" w:rsidP="00311B2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Свидетельство о государственной регистрации права от 02.04.2012 года серия 23-АК № 314866 на бессрочное пользование земельным участком, на котором размещена организация;</w:t>
      </w:r>
    </w:p>
    <w:p w:rsidR="00EB2ECB" w:rsidRPr="0025602A" w:rsidRDefault="00EB2ECB" w:rsidP="00311B2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Свидетельство о государственной регистрации права от 02.04.2012 года серия 23-АК № 266260 на бессрочное пользование земельным участком, на котором размещена организация;</w:t>
      </w:r>
    </w:p>
    <w:p w:rsidR="00EB2ECB" w:rsidRPr="0025602A" w:rsidRDefault="00EB2ECB" w:rsidP="00311B2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Свидетельство о государственной регистрации права на здания и сооружения: от 12.04.2012 23-АК № 706041, 28.03.2012 23-АК №616972, 27.03.2012 23-АК № 640589, 19.04.2012 23-АК № 655755, 28.03.2012 23-АК № 616971, 03.04.2012 23-АК № 640723, 07.12.2012 23-АЛ № 337972, 07.12.2012 23-АЛ № 337973.</w:t>
      </w:r>
    </w:p>
    <w:p w:rsidR="00EB2ECB" w:rsidRPr="0025602A" w:rsidRDefault="008C4D95" w:rsidP="00311B21">
      <w:pPr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  <w:u w:val="single"/>
        </w:rPr>
      </w:pPr>
      <w:hyperlink r:id="rId8" w:history="1">
        <w:r w:rsidR="00EB2ECB" w:rsidRPr="0025602A">
          <w:rPr>
            <w:rStyle w:val="a4"/>
            <w:sz w:val="28"/>
            <w:szCs w:val="28"/>
          </w:rPr>
          <w:t>Свидетельство о государственной регистрации юридического лица</w:t>
        </w:r>
      </w:hyperlink>
      <w:r w:rsidR="00EB2ECB" w:rsidRPr="0025602A">
        <w:rPr>
          <w:rFonts w:ascii="Times New Roman" w:hAnsi="Times New Roman"/>
          <w:sz w:val="28"/>
          <w:szCs w:val="28"/>
        </w:rPr>
        <w:t xml:space="preserve"> (ОГРН)  серия 23 № 007193136, выданное ИФНС России № 2 по г. Краснодару</w:t>
      </w:r>
    </w:p>
    <w:p w:rsidR="00EB2ECB" w:rsidRPr="0025602A" w:rsidRDefault="008C4D95" w:rsidP="00311B21">
      <w:pPr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  <w:u w:val="single"/>
        </w:rPr>
      </w:pPr>
      <w:hyperlink r:id="rId9" w:history="1">
        <w:r w:rsidR="00EB2ECB" w:rsidRPr="0025602A">
          <w:rPr>
            <w:rStyle w:val="a4"/>
            <w:sz w:val="28"/>
            <w:szCs w:val="28"/>
          </w:rPr>
          <w:t>Свидетельство о постановке на учет юридического лица в налоговом органе серия 23 № 006084516 от 04.09.2001, выданное ИФНС России № 2 по г. Краснодару</w:t>
        </w:r>
      </w:hyperlink>
      <w:r w:rsidR="00EB2ECB" w:rsidRPr="0025602A">
        <w:rPr>
          <w:rFonts w:ascii="Times New Roman" w:hAnsi="Times New Roman"/>
          <w:sz w:val="28"/>
          <w:szCs w:val="28"/>
        </w:rPr>
        <w:t xml:space="preserve">; </w:t>
      </w:r>
    </w:p>
    <w:p w:rsidR="00EB2ECB" w:rsidRPr="0025602A" w:rsidRDefault="00EB2ECB" w:rsidP="00311B21">
      <w:pPr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  <w:u w:val="single"/>
        </w:rPr>
      </w:pPr>
      <w:r w:rsidRPr="0025602A">
        <w:rPr>
          <w:rFonts w:ascii="Times New Roman" w:hAnsi="Times New Roman"/>
          <w:sz w:val="28"/>
          <w:szCs w:val="28"/>
        </w:rPr>
        <w:lastRenderedPageBreak/>
        <w:t>Свидетельство о праве осуществления хозяйственной деятельности серия Б № 4973 от 19.08.1996 г, выданное регистрационной палатой города Краснодара;</w:t>
      </w:r>
    </w:p>
    <w:p w:rsidR="00EB2ECB" w:rsidRPr="0025602A" w:rsidRDefault="00EB2ECB" w:rsidP="00311B21">
      <w:pPr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  <w:u w:val="single"/>
        </w:rPr>
      </w:pPr>
      <w:r w:rsidRPr="0025602A">
        <w:rPr>
          <w:rFonts w:ascii="Times New Roman" w:hAnsi="Times New Roman"/>
          <w:sz w:val="28"/>
          <w:szCs w:val="28"/>
        </w:rPr>
        <w:t>Свидетельство о государственной аккредитации № 00058 от 27.02.2010, выданное Департаментом образования и науки Краснодарского края;</w:t>
      </w:r>
    </w:p>
    <w:p w:rsidR="00EB2ECB" w:rsidRPr="0025602A" w:rsidRDefault="008C4D95" w:rsidP="00311B21">
      <w:pPr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  <w:u w:val="single"/>
        </w:rPr>
      </w:pPr>
      <w:hyperlink r:id="rId10" w:history="1">
        <w:r w:rsidR="00EB2ECB" w:rsidRPr="0025602A">
          <w:rPr>
            <w:rStyle w:val="a4"/>
            <w:sz w:val="28"/>
            <w:szCs w:val="28"/>
          </w:rPr>
          <w:t>Свидетельство о внесении записи в Единый государственный реестр юридических лиц</w:t>
        </w:r>
      </w:hyperlink>
      <w:r w:rsidR="00EB2ECB" w:rsidRPr="0025602A">
        <w:rPr>
          <w:rFonts w:ascii="Times New Roman" w:hAnsi="Times New Roman"/>
          <w:sz w:val="28"/>
          <w:szCs w:val="28"/>
        </w:rPr>
        <w:t xml:space="preserve">, выданное ИФНР России № 2 по г. Краснодару (ЕГРЮЛ) – сери 23 № 008206706, от  03.09.2012  г. </w:t>
      </w:r>
    </w:p>
    <w:p w:rsidR="00EB2ECB" w:rsidRPr="0025602A" w:rsidRDefault="008C4D95" w:rsidP="00311B2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1" w:history="1">
        <w:r w:rsidR="00EB2ECB" w:rsidRPr="0025602A">
          <w:rPr>
            <w:rStyle w:val="a4"/>
            <w:sz w:val="28"/>
            <w:szCs w:val="28"/>
          </w:rPr>
          <w:t>Лицензия на осуществление медицинской деятельности</w:t>
        </w:r>
      </w:hyperlink>
      <w:r w:rsidR="00EB2ECB" w:rsidRPr="0025602A">
        <w:rPr>
          <w:rFonts w:ascii="Times New Roman" w:hAnsi="Times New Roman"/>
          <w:sz w:val="28"/>
          <w:szCs w:val="28"/>
        </w:rPr>
        <w:t xml:space="preserve"> от «06» февраля  </w:t>
      </w:r>
      <w:smartTag w:uri="urn:schemas-microsoft-com:office:smarttags" w:element="metricconverter">
        <w:smartTagPr>
          <w:attr w:name="ProductID" w:val="8764 м2"/>
        </w:smartTagPr>
        <w:r w:rsidR="00EB2ECB" w:rsidRPr="0025602A">
          <w:rPr>
            <w:rFonts w:ascii="Times New Roman" w:hAnsi="Times New Roman"/>
            <w:sz w:val="28"/>
            <w:szCs w:val="28"/>
          </w:rPr>
          <w:t>2014 г</w:t>
        </w:r>
      </w:smartTag>
      <w:r w:rsidR="00EB2ECB" w:rsidRPr="0025602A">
        <w:rPr>
          <w:rFonts w:ascii="Times New Roman" w:hAnsi="Times New Roman"/>
          <w:sz w:val="28"/>
          <w:szCs w:val="28"/>
        </w:rPr>
        <w:t>,                           серия ЛО 23-1 № 005952,  Министерство здравоохранения Краснодарского края.</w:t>
      </w:r>
    </w:p>
    <w:p w:rsidR="00EB2ECB" w:rsidRPr="0025602A" w:rsidRDefault="00EB2ECB" w:rsidP="00311B21">
      <w:pPr>
        <w:rPr>
          <w:rFonts w:ascii="Times New Roman" w:hAnsi="Times New Roman"/>
          <w:i/>
          <w:sz w:val="28"/>
          <w:szCs w:val="28"/>
          <w:u w:val="single"/>
        </w:rPr>
      </w:pPr>
      <w:r w:rsidRPr="0025602A">
        <w:rPr>
          <w:rFonts w:ascii="Times New Roman" w:hAnsi="Times New Roman"/>
          <w:i/>
          <w:sz w:val="28"/>
          <w:szCs w:val="28"/>
        </w:rPr>
        <w:t xml:space="preserve">1.15. </w:t>
      </w:r>
      <w:r w:rsidRPr="0025602A">
        <w:rPr>
          <w:rFonts w:ascii="Times New Roman" w:hAnsi="Times New Roman"/>
          <w:bCs/>
          <w:i/>
          <w:sz w:val="28"/>
          <w:szCs w:val="28"/>
        </w:rPr>
        <w:t>Перечень документации по образовательной деятельности, «Положения»</w:t>
      </w:r>
      <w:r w:rsidRPr="0025602A">
        <w:rPr>
          <w:rFonts w:ascii="Times New Roman" w:hAnsi="Times New Roman"/>
          <w:i/>
          <w:sz w:val="28"/>
          <w:szCs w:val="28"/>
        </w:rPr>
        <w:t>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Совете родителей;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соотношении учебной и другой педагогической работе;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методическом кабинете;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порядке реализации права педагогов на бесплатное пользование ИТКС и базами данных;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порядке аттестации педагогических работников;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профессиональной этике педагога;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порядке создания, организации работы, принятия решений комиссией по урегулированию споров между частниками образовательных отношений и их исполнении;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Правила внутреннего распорядка;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Коллективный договор;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привлечении и расходовании внебюджетных средств;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сайте ДОУ;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совете бюджетного учреждения;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об общем собрании работников ДОУ;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lastRenderedPageBreak/>
        <w:t xml:space="preserve">- Положение о </w:t>
      </w:r>
      <w:proofErr w:type="spellStart"/>
      <w:r w:rsidRPr="0025602A">
        <w:rPr>
          <w:rFonts w:ascii="Times New Roman" w:hAnsi="Times New Roman"/>
          <w:sz w:val="28"/>
          <w:szCs w:val="28"/>
        </w:rPr>
        <w:t>ПМПк</w:t>
      </w:r>
      <w:proofErr w:type="spellEnd"/>
      <w:r w:rsidRPr="0025602A">
        <w:rPr>
          <w:rFonts w:ascii="Times New Roman" w:hAnsi="Times New Roman"/>
          <w:sz w:val="28"/>
          <w:szCs w:val="28"/>
        </w:rPr>
        <w:t>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об архиве учреждения;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методической службе;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внутреннем контроле;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об административном контроле;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об общем родительском собрании;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групповом родительском комитете;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Попечительском совете;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Педагогическом совете;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Закупках товаров, работ, услуг для нужд ДОУ;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контрактной службе;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котировочной комиссии;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пропускном режиме;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первичной профсоюзной организации;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об оплате труда;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распределении выплат стимулирующего характера;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Совете по питанию;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Положение о </w:t>
      </w:r>
      <w:proofErr w:type="spellStart"/>
      <w:r w:rsidRPr="0025602A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комиссии;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об организации работы уполномоченного первичной профсоюзной организации по ОТ;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Положение об организации работы </w:t>
      </w:r>
      <w:proofErr w:type="spellStart"/>
      <w:r w:rsidRPr="0025602A">
        <w:rPr>
          <w:rFonts w:ascii="Times New Roman" w:hAnsi="Times New Roman"/>
          <w:sz w:val="28"/>
          <w:szCs w:val="28"/>
        </w:rPr>
        <w:t>поОТ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и безопасности жизнедеятельности;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комиссии по трудовым спорам;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-Положение об организации службы ОТ в ДОУ;</w:t>
      </w:r>
      <w:r w:rsidRPr="0025602A">
        <w:rPr>
          <w:rFonts w:ascii="Times New Roman" w:hAnsi="Times New Roman"/>
          <w:sz w:val="28"/>
          <w:szCs w:val="28"/>
        </w:rPr>
        <w:br/>
        <w:t>- Положение о комиссии по ОТ;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об Уполномоченном по защите прав участников образовательного процесса в ДОУ;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lastRenderedPageBreak/>
        <w:t>- Положение о порядке приема детей в общеобразовательную организацию;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об осуществлении текущего контроля освоения детьми основной общеобразовательной программы;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Положение о АИС «Сетевой город. Образование»;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 Положение о проведении </w:t>
      </w:r>
      <w:proofErr w:type="spellStart"/>
      <w:r w:rsidRPr="0025602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образовательной организацией.</w:t>
      </w:r>
    </w:p>
    <w:p w:rsidR="00EB2ECB" w:rsidRPr="0025602A" w:rsidRDefault="00EB2ECB" w:rsidP="00311B21">
      <w:pPr>
        <w:rPr>
          <w:rFonts w:ascii="Times New Roman" w:hAnsi="Times New Roman"/>
          <w:i/>
          <w:iCs/>
          <w:sz w:val="28"/>
          <w:szCs w:val="28"/>
          <w:u w:val="single"/>
        </w:rPr>
      </w:pPr>
      <w:r w:rsidRPr="0025602A">
        <w:rPr>
          <w:rFonts w:ascii="Times New Roman" w:hAnsi="Times New Roman"/>
          <w:bCs/>
          <w:sz w:val="28"/>
          <w:szCs w:val="28"/>
        </w:rPr>
        <w:t>1.16.</w:t>
      </w:r>
      <w:r w:rsidRPr="0025602A">
        <w:rPr>
          <w:rFonts w:ascii="Times New Roman" w:hAnsi="Times New Roman"/>
          <w:i/>
          <w:iCs/>
          <w:sz w:val="28"/>
          <w:szCs w:val="28"/>
        </w:rPr>
        <w:t>Программы: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  «Программа развития ДОУ на 2016-2021 годы»;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  «Основная образ</w:t>
      </w:r>
      <w:r>
        <w:rPr>
          <w:rFonts w:ascii="Times New Roman" w:hAnsi="Times New Roman"/>
          <w:sz w:val="28"/>
          <w:szCs w:val="28"/>
        </w:rPr>
        <w:t>овательная программа ДОУ на 2016-2017</w:t>
      </w:r>
      <w:r w:rsidRPr="0025602A">
        <w:rPr>
          <w:rFonts w:ascii="Times New Roman" w:hAnsi="Times New Roman"/>
          <w:sz w:val="28"/>
          <w:szCs w:val="28"/>
        </w:rPr>
        <w:t xml:space="preserve"> учебный год»;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«Адаптированная образовательная программа дошкольного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r w:rsidRPr="00442695">
        <w:rPr>
          <w:rFonts w:ascii="Times New Roman" w:hAnsi="Times New Roman"/>
          <w:sz w:val="28"/>
          <w:szCs w:val="28"/>
        </w:rPr>
        <w:t>на</w:t>
      </w:r>
      <w:proofErr w:type="spellEnd"/>
      <w:r w:rsidRPr="00442695">
        <w:rPr>
          <w:rFonts w:ascii="Times New Roman" w:hAnsi="Times New Roman"/>
          <w:sz w:val="28"/>
          <w:szCs w:val="28"/>
        </w:rPr>
        <w:t xml:space="preserve"> 2016-2017 учебный год</w:t>
      </w:r>
      <w:r>
        <w:rPr>
          <w:rFonts w:ascii="Times New Roman" w:hAnsi="Times New Roman"/>
          <w:sz w:val="28"/>
          <w:szCs w:val="28"/>
        </w:rPr>
        <w:t>»</w:t>
      </w:r>
      <w:r w:rsidRPr="0025602A">
        <w:rPr>
          <w:rFonts w:ascii="Times New Roman" w:hAnsi="Times New Roman"/>
          <w:sz w:val="28"/>
          <w:szCs w:val="28"/>
        </w:rPr>
        <w:t>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Парциальная программа по математике «Путешествие в страну королевы Геры» </w:t>
      </w:r>
      <w:proofErr w:type="spellStart"/>
      <w:r w:rsidRPr="0025602A">
        <w:rPr>
          <w:rFonts w:ascii="Times New Roman" w:hAnsi="Times New Roman"/>
          <w:sz w:val="28"/>
          <w:szCs w:val="28"/>
        </w:rPr>
        <w:t>Т.Г.Кудряшова</w:t>
      </w:r>
      <w:proofErr w:type="spellEnd"/>
      <w:r w:rsidRPr="0025602A">
        <w:rPr>
          <w:rFonts w:ascii="Times New Roman" w:hAnsi="Times New Roman"/>
          <w:sz w:val="28"/>
          <w:szCs w:val="28"/>
        </w:rPr>
        <w:t>.</w:t>
      </w:r>
    </w:p>
    <w:p w:rsidR="00EB2ECB" w:rsidRPr="0025602A" w:rsidRDefault="00EB2ECB" w:rsidP="00311B21">
      <w:pPr>
        <w:rPr>
          <w:rFonts w:ascii="Times New Roman" w:hAnsi="Times New Roman"/>
          <w:i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>1.17. Условия приема воспитанников в ДОУ:</w:t>
      </w:r>
    </w:p>
    <w:p w:rsidR="00EB2ECB" w:rsidRPr="0025602A" w:rsidRDefault="00EB2ECB" w:rsidP="00311B21">
      <w:pPr>
        <w:rPr>
          <w:rFonts w:ascii="Times New Roman" w:hAnsi="Times New Roman"/>
          <w:b/>
          <w:bCs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Прием в ДОУ  осуществляется в соответствии с Положением о порядке приёма детей в муниципальное дошкольное образовательное  учреждение через АИС «Сетевой город. Образование», по Уведомлению о направлении в ДОУ Департамента образования администрации МО г. Краснодара отделом образования по ЦВО г. Краснодар, Порядок приема на обучение по образовательным программам, по Договору с родителями (законными представителями).</w:t>
      </w:r>
    </w:p>
    <w:p w:rsidR="00EB2ECB" w:rsidRPr="0025602A" w:rsidRDefault="00EB2ECB" w:rsidP="00311B21">
      <w:pPr>
        <w:rPr>
          <w:rFonts w:ascii="Times New Roman" w:hAnsi="Times New Roman"/>
          <w:i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>2.Сведения о режиме работы дошкольного образовательного учреждения.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>2.1.</w:t>
      </w:r>
      <w:r w:rsidRPr="0025602A">
        <w:rPr>
          <w:rFonts w:ascii="Times New Roman" w:hAnsi="Times New Roman"/>
          <w:i/>
          <w:iCs/>
          <w:sz w:val="28"/>
          <w:szCs w:val="28"/>
        </w:rPr>
        <w:t>Режим работы:</w:t>
      </w:r>
      <w:r w:rsidRPr="0025602A">
        <w:rPr>
          <w:rFonts w:ascii="Times New Roman" w:hAnsi="Times New Roman"/>
          <w:sz w:val="28"/>
          <w:szCs w:val="28"/>
        </w:rPr>
        <w:t xml:space="preserve"> ДОУ функционирует в режиме полного дня (12-часового пребывания),  с 7.00 до 19.00 часов. Время пребывания ребенка в группе кратковременного преб</w:t>
      </w:r>
      <w:r>
        <w:rPr>
          <w:rFonts w:ascii="Times New Roman" w:hAnsi="Times New Roman"/>
          <w:sz w:val="28"/>
          <w:szCs w:val="28"/>
        </w:rPr>
        <w:t>ывания «ОР» функционируют в 5-</w:t>
      </w:r>
      <w:r w:rsidRPr="0025602A">
        <w:rPr>
          <w:rFonts w:ascii="Times New Roman" w:hAnsi="Times New Roman"/>
          <w:sz w:val="28"/>
          <w:szCs w:val="28"/>
        </w:rPr>
        <w:t>часовом режиме (с 8.30 до 13.30 часов), группа ГКП «Адаптационная» – 4-хчасовое пребывание (с 15.00 до 19.00 часов).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>2.2. Продолжительность рабочей недели:</w:t>
      </w:r>
      <w:r w:rsidRPr="0025602A">
        <w:rPr>
          <w:rFonts w:ascii="Times New Roman" w:hAnsi="Times New Roman"/>
          <w:sz w:val="28"/>
          <w:szCs w:val="28"/>
        </w:rPr>
        <w:t xml:space="preserve"> 5 дней.</w:t>
      </w:r>
    </w:p>
    <w:p w:rsidR="00EB2ECB" w:rsidRPr="0025602A" w:rsidRDefault="00EB2ECB" w:rsidP="00311B21">
      <w:pPr>
        <w:rPr>
          <w:rFonts w:ascii="Times New Roman" w:hAnsi="Times New Roman"/>
          <w:i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>3. Структура контингента воспитанников.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 xml:space="preserve">3.1.Возрастные особенности воспитанников: </w:t>
      </w:r>
      <w:r w:rsidRPr="0025602A">
        <w:rPr>
          <w:rFonts w:ascii="Times New Roman" w:hAnsi="Times New Roman"/>
          <w:sz w:val="28"/>
          <w:szCs w:val="28"/>
        </w:rPr>
        <w:t>от 1,5 лет до 8 лет.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lastRenderedPageBreak/>
        <w:t>3.2. Наличие групп:</w:t>
      </w:r>
      <w:r w:rsidRPr="0025602A">
        <w:rPr>
          <w:rFonts w:ascii="Times New Roman" w:hAnsi="Times New Roman"/>
          <w:sz w:val="28"/>
          <w:szCs w:val="28"/>
        </w:rPr>
        <w:t xml:space="preserve"> 20.</w:t>
      </w:r>
    </w:p>
    <w:p w:rsidR="00EB2ECB" w:rsidRPr="0025602A" w:rsidRDefault="00EB2ECB" w:rsidP="00311B21">
      <w:pPr>
        <w:rPr>
          <w:rFonts w:ascii="Times New Roman" w:hAnsi="Times New Roman"/>
          <w:i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>3.3.Сведения о воспитанниках: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3984"/>
        <w:gridCol w:w="1882"/>
        <w:gridCol w:w="1882"/>
        <w:gridCol w:w="1882"/>
      </w:tblGrid>
      <w:tr w:rsidR="00EB2ECB" w:rsidRPr="00DF1118" w:rsidTr="00311B21">
        <w:trPr>
          <w:trHeight w:val="14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Количество воспитанников </w:t>
            </w:r>
          </w:p>
        </w:tc>
      </w:tr>
      <w:tr w:rsidR="00EB2ECB" w:rsidRPr="00DF1118" w:rsidTr="00311B21">
        <w:trPr>
          <w:trHeight w:val="14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</w:tr>
      <w:tr w:rsidR="00EB2ECB" w:rsidRPr="00DF1118" w:rsidTr="00311B2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Количество воспитанников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ECB" w:rsidRPr="00DF1118" w:rsidTr="00311B2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По возрасту: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ECB" w:rsidRPr="00DF1118" w:rsidTr="00311B2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Ранний возраст (до 3-х лет)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ECB" w:rsidRPr="00DF1118" w:rsidTr="00311B2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Дошкольный возраст (с 3-х до 8 лет)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iCs/>
          <w:sz w:val="28"/>
          <w:szCs w:val="28"/>
        </w:rPr>
        <w:t>3.4. Общее количество групп</w:t>
      </w:r>
      <w:r>
        <w:rPr>
          <w:rFonts w:ascii="Times New Roman" w:hAnsi="Times New Roman"/>
          <w:sz w:val="28"/>
          <w:szCs w:val="28"/>
        </w:rPr>
        <w:t xml:space="preserve">  и детей – 20 </w:t>
      </w:r>
      <w:r w:rsidRPr="0025602A">
        <w:rPr>
          <w:rFonts w:ascii="Times New Roman" w:hAnsi="Times New Roman"/>
          <w:sz w:val="28"/>
          <w:szCs w:val="28"/>
        </w:rPr>
        <w:t>.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47"/>
        <w:gridCol w:w="1799"/>
        <w:gridCol w:w="1799"/>
      </w:tblGrid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18 группа ГКП «Адаптационная» 1,5 – 3 года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 группа раннего возраста коррекционная 1,5 – 3 года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2 группа раннего возраста коррекционная 1,5 – 3 года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 группа раннего возраста коррекционная 1,5 – 3 года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4 группа 2-я младшая коррекционная с 3 – 4 лет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5 группа 2-я младшая коррекционная с 3 – 4 лет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6 группа «ОР» Средняя группа с 4 – 5 лет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7 группа «ОР» с 4 - 8 лет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8 группа «ОР» с 4 - 8 лет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9 группа «ОР» с 4 - 8 лет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10 группа Дошкольная старшая 5 – 6 лет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11 группа Средняя коррекционная 4 – 5 лет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12 группа Подготовительная к школе группа с 6 – 7  лет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13 группа Средняя коррекционная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14 группа старшая коррекционная 5 – 6 лет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15 группа ГКП «ОР» 4 – 8 лет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16 группа ГКП «ОР» 4 – 8 лет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17 группа ГКП «ОР» 4 – 8 лет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19 группа «ГКП «ОР» 4 – 8 лет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20 группа Дошкольная массовая 4 – 7 лет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</w:tr>
      <w:tr w:rsidR="00EB2ECB" w:rsidRPr="00DF1118" w:rsidTr="00311B21">
        <w:tc>
          <w:tcPr>
            <w:tcW w:w="60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/>
                <w:sz w:val="28"/>
                <w:szCs w:val="28"/>
              </w:rPr>
              <w:t>Всего 20 групп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/>
                <w:sz w:val="28"/>
                <w:szCs w:val="28"/>
              </w:rPr>
              <w:t>186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 xml:space="preserve">3.5. Проектная мощность: </w:t>
      </w:r>
      <w:r w:rsidRPr="0025602A">
        <w:rPr>
          <w:rFonts w:ascii="Times New Roman" w:hAnsi="Times New Roman"/>
          <w:sz w:val="28"/>
          <w:szCs w:val="28"/>
        </w:rPr>
        <w:t>164 ребенка.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EB2ECB" w:rsidRPr="00DF1118" w:rsidTr="00311B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По социальному положению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Количество воспитанников</w:t>
            </w:r>
          </w:p>
        </w:tc>
      </w:tr>
      <w:tr w:rsidR="00EB2ECB" w:rsidRPr="00DF1118" w:rsidTr="00311B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дети из малообеспеченных семей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2ECB" w:rsidRPr="00DF1118" w:rsidTr="00311B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дети из неполных семей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B2ECB" w:rsidRPr="00DF1118" w:rsidTr="00311B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дети инвалиды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ECB" w:rsidRPr="00DF1118" w:rsidTr="00311B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дети с отклонением в развитии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EB2ECB" w:rsidRPr="00DF1118" w:rsidTr="00311B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дети из неблагополучных семей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2ECB" w:rsidRPr="00DF1118" w:rsidTr="00311B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  <w:lang w:val="tt-RU"/>
        </w:rPr>
      </w:pPr>
      <w:r w:rsidRPr="0025602A">
        <w:rPr>
          <w:rFonts w:ascii="Times New Roman" w:hAnsi="Times New Roman"/>
          <w:i/>
          <w:iCs/>
          <w:sz w:val="28"/>
          <w:szCs w:val="28"/>
          <w:lang w:val="tt-RU"/>
        </w:rPr>
        <w:t>3.6. Язык обучения и воспитания детей</w:t>
      </w:r>
      <w:r w:rsidRPr="0025602A">
        <w:rPr>
          <w:rFonts w:ascii="Times New Roman" w:hAnsi="Times New Roman"/>
          <w:sz w:val="28"/>
          <w:szCs w:val="28"/>
          <w:lang w:val="tt-RU"/>
        </w:rPr>
        <w:t>: русский.</w:t>
      </w:r>
    </w:p>
    <w:p w:rsidR="00EB2ECB" w:rsidRPr="0025602A" w:rsidRDefault="00EB2ECB" w:rsidP="00311B21">
      <w:pPr>
        <w:rPr>
          <w:rFonts w:ascii="Times New Roman" w:hAnsi="Times New Roman"/>
          <w:bCs/>
          <w:i/>
          <w:iCs/>
          <w:sz w:val="28"/>
          <w:szCs w:val="28"/>
        </w:rPr>
      </w:pPr>
      <w:r w:rsidRPr="0025602A">
        <w:rPr>
          <w:rFonts w:ascii="Times New Roman" w:hAnsi="Times New Roman"/>
          <w:bCs/>
          <w:i/>
          <w:iCs/>
          <w:sz w:val="28"/>
          <w:szCs w:val="28"/>
        </w:rPr>
        <w:t>4. Кадровое обеспечение.</w:t>
      </w:r>
    </w:p>
    <w:p w:rsidR="00EB2ECB" w:rsidRPr="0025602A" w:rsidRDefault="00EB2ECB" w:rsidP="00311B21">
      <w:pPr>
        <w:rPr>
          <w:rFonts w:ascii="Times New Roman" w:hAnsi="Times New Roman"/>
          <w:bCs/>
          <w:i/>
          <w:iCs/>
          <w:sz w:val="28"/>
          <w:szCs w:val="28"/>
        </w:rPr>
      </w:pPr>
      <w:r w:rsidRPr="0025602A">
        <w:rPr>
          <w:rFonts w:ascii="Times New Roman" w:hAnsi="Times New Roman"/>
          <w:bCs/>
          <w:i/>
          <w:iCs/>
          <w:sz w:val="28"/>
          <w:szCs w:val="28"/>
        </w:rPr>
        <w:lastRenderedPageBreak/>
        <w:t>4.1. Кадровый состав: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Заместитель заведующего по УВР – 1;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Старший воспитатель – 1;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Воспитатели – 26;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Музыкальный руководитель – 3;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Инструктор по физической культуре – 2;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Учитель-логопед – 6;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Дефектолог – 2</w:t>
      </w:r>
      <w:r w:rsidRPr="0025602A">
        <w:rPr>
          <w:rFonts w:ascii="Times New Roman" w:hAnsi="Times New Roman"/>
          <w:sz w:val="28"/>
          <w:szCs w:val="28"/>
        </w:rPr>
        <w:t>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Педагог-психолог – 2;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Педагог дополнительного образования – 2.</w:t>
      </w:r>
    </w:p>
    <w:p w:rsidR="00EB2ECB" w:rsidRPr="0025602A" w:rsidRDefault="00EB2ECB" w:rsidP="00311B21">
      <w:pPr>
        <w:rPr>
          <w:rFonts w:ascii="Times New Roman" w:hAnsi="Times New Roman"/>
          <w:b/>
          <w:bCs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i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>5. Помещения для реализации образовательного процесса.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>5.1. Групповые ячейки:</w:t>
      </w:r>
      <w:r w:rsidRPr="0025602A">
        <w:rPr>
          <w:rFonts w:ascii="Times New Roman" w:hAnsi="Times New Roman"/>
          <w:sz w:val="28"/>
          <w:szCs w:val="28"/>
        </w:rPr>
        <w:t xml:space="preserve"> 9.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>5.2. Специализированные помещения:</w:t>
      </w:r>
      <w:r w:rsidRPr="0025602A">
        <w:rPr>
          <w:rFonts w:ascii="Times New Roman" w:hAnsi="Times New Roman"/>
          <w:sz w:val="28"/>
          <w:szCs w:val="28"/>
        </w:rPr>
        <w:t xml:space="preserve"> 2 музыкальных зала, 2 учебных класса, зал ЛФК, </w:t>
      </w:r>
      <w:proofErr w:type="spellStart"/>
      <w:r w:rsidRPr="0025602A">
        <w:rPr>
          <w:rFonts w:ascii="Times New Roman" w:hAnsi="Times New Roman"/>
          <w:sz w:val="28"/>
          <w:szCs w:val="28"/>
        </w:rPr>
        <w:t>музейКубановедения</w:t>
      </w:r>
      <w:proofErr w:type="spellEnd"/>
      <w:r w:rsidRPr="0025602A">
        <w:rPr>
          <w:rFonts w:ascii="Times New Roman" w:hAnsi="Times New Roman"/>
          <w:sz w:val="28"/>
          <w:szCs w:val="28"/>
        </w:rPr>
        <w:t>, уголок Кубанского быта (на улице), методический кабинет, 2 кабинета учителя-логопеда, кабинет педагога-психолога.</w:t>
      </w:r>
    </w:p>
    <w:p w:rsidR="00EB2ECB" w:rsidRPr="0025602A" w:rsidRDefault="00EB2ECB" w:rsidP="00311B21">
      <w:pPr>
        <w:rPr>
          <w:rFonts w:ascii="Times New Roman" w:hAnsi="Times New Roman"/>
          <w:i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>6. Приоритетные направления деятельности ДОУ.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муниципального образования город Краснодар «Детский сад комбинированного вида № 24» реализует основную общеобразовательную программу дошкольного образования в группах компенсирующей и общеобразовательной направленности. Формат образовательных услуг, оказываемых МБДОУ  «Детский сад № 24»,  обусловлен наличием социального заказа, требованиями государственного образовательного  стандарта дошкольного образования, условиями  и педагогическими возможностями образовательного учреждения. Концепция  МБДОУ  «Детский сад № 24»  предполагает  создание  полноценных условий для развития детей с учётом запросов семьи, потребностей и возможностей  каждого воспитанника. Взаимодействие коллектива МБДОУ и </w:t>
      </w:r>
      <w:r w:rsidRPr="0025602A">
        <w:rPr>
          <w:rFonts w:ascii="Times New Roman" w:hAnsi="Times New Roman"/>
          <w:sz w:val="28"/>
          <w:szCs w:val="28"/>
        </w:rPr>
        <w:lastRenderedPageBreak/>
        <w:t>воспитанников строится на основе сотрудничества, уважения к личности ребёнка, предоставления ему свободы развития.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Основными задачами Учреждения являются: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Обеспечение стандарта дошкольного образования как системы требо</w:t>
      </w:r>
      <w:r w:rsidRPr="0025602A">
        <w:rPr>
          <w:rFonts w:ascii="Times New Roman" w:hAnsi="Times New Roman"/>
          <w:sz w:val="28"/>
          <w:szCs w:val="28"/>
        </w:rPr>
        <w:softHyphen/>
        <w:t>ваний к содержанию и уровню развития детей, каждого психологического возраста с учетом соблюдения преемственности при переходе к следующему возрастному периоду.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Использование традиционных и инновационных техноло</w:t>
      </w:r>
      <w:r w:rsidRPr="0025602A">
        <w:rPr>
          <w:rFonts w:ascii="Times New Roman" w:hAnsi="Times New Roman"/>
          <w:sz w:val="28"/>
          <w:szCs w:val="28"/>
        </w:rPr>
        <w:softHyphen/>
        <w:t>гий, направленных на обновление учебно-воспитательного процесса, разви</w:t>
      </w:r>
      <w:r w:rsidRPr="0025602A">
        <w:rPr>
          <w:rFonts w:ascii="Times New Roman" w:hAnsi="Times New Roman"/>
          <w:sz w:val="28"/>
          <w:szCs w:val="28"/>
        </w:rPr>
        <w:softHyphen/>
        <w:t>тие познавательных способностей детей, детского творчества и на интеллек</w:t>
      </w:r>
      <w:r w:rsidRPr="0025602A">
        <w:rPr>
          <w:rFonts w:ascii="Times New Roman" w:hAnsi="Times New Roman"/>
          <w:sz w:val="28"/>
          <w:szCs w:val="28"/>
        </w:rPr>
        <w:softHyphen/>
        <w:t>туальное развитие.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Создание    атмосферы    эмоционального    комфорта, условий    для самовыражения, саморазвития.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Создание условий, благоприятствующих становлению базисных характеристик личности дошкольника, отвечающих современным требованиям.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Повышение профессионального мастерства педагогов.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Содержание образовательного процесса в Учреждении определяется основной образовательной программой дошкольного образования, разрабатываемой, принимаемой и реализуемой им самостоятельно в  соответствии  с ФГОС ДО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</w:t>
      </w:r>
      <w:r>
        <w:rPr>
          <w:rFonts w:ascii="Times New Roman" w:hAnsi="Times New Roman"/>
          <w:sz w:val="28"/>
          <w:szCs w:val="28"/>
        </w:rPr>
        <w:t xml:space="preserve">возможностей детей. В 2016-2017 </w:t>
      </w:r>
      <w:r w:rsidRPr="0025602A">
        <w:rPr>
          <w:rFonts w:ascii="Times New Roman" w:hAnsi="Times New Roman"/>
          <w:sz w:val="28"/>
          <w:szCs w:val="28"/>
        </w:rPr>
        <w:t xml:space="preserve"> году в ДОУ основная образовательная программа  реализуется с учетом возрастных и индивидуальных особенностей детей.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i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>7. Особенности осуществления образовательного процесса.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Специфика национально-культурных, климатических и демографических условий Кубани, в которых осуществляется образовательный процесс, дает возможность вносить в него региональный компонент.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lastRenderedPageBreak/>
        <w:t xml:space="preserve">В учреждении создан музей  </w:t>
      </w:r>
      <w:proofErr w:type="spellStart"/>
      <w:r w:rsidRPr="0025602A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25602A">
        <w:rPr>
          <w:rFonts w:ascii="Times New Roman" w:hAnsi="Times New Roman"/>
          <w:sz w:val="28"/>
          <w:szCs w:val="28"/>
        </w:rPr>
        <w:t>. Педагоги разработали и внедрили инновационный педагогический проект по патриотическому воспитанию дошкольников «7 чудес города Краснодара». На территории ДОУ размещены баннеры с изображениями достопримечательностями родного города. Региональное искусство Кубани представлено вышивками, кружевами, изделиями из дерева и соломки. С помощью стихов, сказок, рассказов писателей и  поэтов, картин художников Кубани дети знакомятся с особенностями родной природы,  с историей, культурой, трудом соотечественников. В наличии имеются предметы кубанского  быта, альбомы с фотографиями для рассматривания жилища, одежды. Так же есть фотоматериалы  для  знакомства с родным городом. Имеются материалы о диких и домашних животных края, птицах. Дети разучивают кубанские пословицы и поговорки. Музыкальный руководитель знакомит детей с народными песнями, танцами и праздниками.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  При организации физического развития максимально используем природные и климатические особенности Краснодарского края.  В тёплый период года основная часть деятельности с детьми выносится на групповые площадки детского сада.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Для закаливания используются естественные природные факторы: принятие солнечных и воздушных ванн, дорожки здоровья, прохождение экологическими маршрутами. Для обеспечения потребности в двигательной активности разучиваются кубанские подвижные игры.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i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>8. Время и объем реализации ООП.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8.1. Время, необходимое для реализации ООП.   ООП реализуется  в режимных моментах, в специально организованной и  в свободной деятельности: полный день пребывания (12 часов), группы кратковременного пребывания (4, 5 часов).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8.2. Время, необходимое для реализации образовательной деятельности, согласно ФГОС </w:t>
      </w:r>
      <w:proofErr w:type="spellStart"/>
      <w:r w:rsidRPr="0025602A">
        <w:rPr>
          <w:rFonts w:ascii="Times New Roman" w:hAnsi="Times New Roman"/>
          <w:sz w:val="28"/>
          <w:szCs w:val="28"/>
        </w:rPr>
        <w:t>ДОк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структуре основной ООП, определено до 60% обязательной части, 40% формируется участниками образовательного процесса.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i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>9. Организация режима пребывания детей в ДОУ.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lastRenderedPageBreak/>
        <w:t xml:space="preserve">Режим дня является основой организации образовательного процесса в МБДОУ  «Детский сад № 24» в соответствии со временем пребывания ребенка в группе и составлены на холодный и теплый период времени года. Работа по образовательным областям ведется в течение дня через разные виды детской деятельности. В рамках режима каждой  возрастной группы составлены  графики  питания, прогулок, модели  образовательной деятельности. На период карантинных мероприятий предполагаем  карантинные режимы по показаниям, разрабатываем   в разных группах по мере необходимости на основании требований СанПиН.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Контроль за выполнением режимов дня осуществляют администрация и педагоги.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Расчёт времени образовательной деятельности общеобразовательной программы сделан  на основании суммирования времени, затраченного на непрерывную образовательную деятельность  и  образовательную деятельность, осуществляемую в течение дня во всех режимных моментах для детей от 1,5 лет до 8 лет в условиях  12-часового  пребывания в группах  общеразвивающей,  компенсирующей направленности. </w:t>
      </w:r>
    </w:p>
    <w:p w:rsidR="00EB2ECB" w:rsidRPr="0025602A" w:rsidRDefault="00EB2ECB" w:rsidP="00311B21">
      <w:pPr>
        <w:rPr>
          <w:rFonts w:ascii="Times New Roman" w:hAnsi="Times New Roman"/>
          <w:b/>
          <w:bCs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i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 xml:space="preserve">10.1. Обеспечение   образовательной   деятельности  оснащенными зданиями, </w:t>
      </w:r>
    </w:p>
    <w:p w:rsidR="00EB2ECB" w:rsidRPr="0025602A" w:rsidRDefault="00EB2ECB" w:rsidP="00311B21">
      <w:pPr>
        <w:rPr>
          <w:rFonts w:ascii="Times New Roman" w:hAnsi="Times New Roman"/>
          <w:i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>строениями, сооружениями, помещениями и территориями</w:t>
      </w:r>
    </w:p>
    <w:tbl>
      <w:tblPr>
        <w:tblW w:w="1009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2977"/>
        <w:gridCol w:w="1134"/>
        <w:gridCol w:w="1984"/>
        <w:gridCol w:w="2093"/>
      </w:tblGrid>
      <w:tr w:rsidR="00EB2ECB" w:rsidRPr="00DF1118" w:rsidTr="00311B21">
        <w:tc>
          <w:tcPr>
            <w:tcW w:w="190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Адрес (местоположение)     здания,     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строения,   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сооружения, 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>помещения</w:t>
            </w:r>
          </w:p>
        </w:tc>
        <w:tc>
          <w:tcPr>
            <w:tcW w:w="2977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Назначение оснащенных зданий, строений, сооружений, помещений с указанием площади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>(кв. м)</w:t>
            </w:r>
          </w:p>
        </w:tc>
        <w:tc>
          <w:tcPr>
            <w:tcW w:w="1134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Собственность  </w:t>
            </w:r>
          </w:p>
        </w:tc>
        <w:tc>
          <w:tcPr>
            <w:tcW w:w="1984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Полное     наименование собственника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>(арендодателя,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 ссудодателя)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объекта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  недвижимого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   имущества</w:t>
            </w:r>
          </w:p>
        </w:tc>
        <w:tc>
          <w:tcPr>
            <w:tcW w:w="2093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Документ -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основание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возникновения  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права (указываются   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реквизиты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и сроки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>действия)</w:t>
            </w:r>
          </w:p>
        </w:tc>
      </w:tr>
      <w:tr w:rsidR="00EB2ECB" w:rsidRPr="00DF1118" w:rsidTr="00311B21">
        <w:tc>
          <w:tcPr>
            <w:tcW w:w="190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3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2ECB" w:rsidRPr="00DF1118" w:rsidTr="00311B21">
        <w:tc>
          <w:tcPr>
            <w:tcW w:w="190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350002, РФ, Краснодарский край, город Краснодар,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ул. Березанская, 37</w:t>
            </w:r>
          </w:p>
        </w:tc>
        <w:tc>
          <w:tcPr>
            <w:tcW w:w="2977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Специализированные помещения:  музыкальный зал (</w:t>
            </w:r>
            <w:r w:rsidRPr="00DF111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корпус) – 46,9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музыкальный зал (</w:t>
            </w:r>
            <w:r w:rsidRPr="00DF111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корпус) – 68,6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, зал ЛФК – 48,5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,  комната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Кубановедения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 – 25,7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, методический кабинет – 12,0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., кабинет педагога-психолога – 13,9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.,  кабинет учителя-логопеда (</w:t>
            </w:r>
            <w:r w:rsidRPr="00DF111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корпус) – 12,1, кабинет учителя-логопеда (</w:t>
            </w:r>
            <w:r w:rsidRPr="00DF111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корпус) – 7,8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., учебный класс (</w:t>
            </w:r>
            <w:r w:rsidRPr="00DF111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корпус) – 18,5кв.м., учебный класс (</w:t>
            </w:r>
            <w:r w:rsidRPr="00DF111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корпус) – 9,0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Групповые  ячейки: 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корпус: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Группа № 10 – групповая – 49,5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., спальная – 51,1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, туалетная совмещенная с умывальной – 14,9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раздевалка – 16,6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Группа № 7 – групповая – 61,0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., спальная – 23,8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, туалетная – 9,1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., умывальная – 5,3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раздевалка – 19,6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Группа № 4 – групповая – 50,3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., спальная – 28,4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, туалетная – 9,7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 умывальная – 12,0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раздевалка – 17,2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корпус: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Группа ясли – групповая – 33,4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., спальная – 29,2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, туалетная – 4,6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умывальная – 4,6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раздевалка – 14,8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Группа 13 – групповая – 33,4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., спальная – 28,8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, туалетная – 4,6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умывальная – 4,6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раздевалка – 16,0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Группа ГКП – групповая – 22,4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., туалетная совмещенная с умывальной – 4,6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раздевалка – 8,9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Группа 12 – групповая – 39,4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., спальная – 28,9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, туалетная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4,7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умывальная – 4,7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раздевалка – 16,0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Группа 11 – групповая – 39,7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., спальная – 28,4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, туалетная – 4,6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умывальная – 4,6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раздевалка – 14,8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Павильон: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Групповая – 35,4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., туалетная совмещенная с умывальной – 8,5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раздевалка – 6,3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Медицинский кабинет – 9,9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, изолятор –  3,7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., туалет при изоляторе – 2,1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Административные: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кабинет заведующего (</w:t>
            </w:r>
            <w:r w:rsidRPr="00DF111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корпус) – 12,3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., кабинет делопроизводителя – 7,9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., кабинет завхоза – 7,9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Пищеблок – 58,7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Общая площадь территории занимаемой ДОУ составляет 8764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., из них 1316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.- озелененной: имеются клумбы, розарий, участки леса с полянами.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Игровые зоны: поляна сказок с избушкой Бабы- яги,      тропы здоровья, экологические маршруты.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Автогородок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: площадка 150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   с разметкой, игровые модули автотранспорта.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Мини-огороды, цветники – 60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Оперативное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 управл</w:t>
            </w: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ение</w:t>
            </w:r>
          </w:p>
        </w:tc>
        <w:tc>
          <w:tcPr>
            <w:tcW w:w="1984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 муниципальной собственности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городских земель города Краснодара</w:t>
            </w:r>
          </w:p>
        </w:tc>
        <w:tc>
          <w:tcPr>
            <w:tcW w:w="2093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Свидетельство о государственной регистрации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права от 12.04.2012 23-АК № 706041, 28.03.2012 23-АК №616972, 27.03.2012 23-АК № 640589, 19.04.2012 23-АК № 655755, 28.03.2012 23-АК № 616971, 03.04.2012 23-АК № 640723, 07.12.2012 23-АЛ № 337972, 07.12.2012 23-АЛ № 337973.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Бессрочное.</w:t>
            </w:r>
          </w:p>
        </w:tc>
      </w:tr>
    </w:tbl>
    <w:p w:rsidR="00EB2ECB" w:rsidRPr="0025602A" w:rsidRDefault="00EB2ECB" w:rsidP="00311B21">
      <w:pPr>
        <w:rPr>
          <w:rFonts w:ascii="Times New Roman" w:hAnsi="Times New Roman"/>
          <w:bCs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10.2 Обеспечение образовательной деятельности помещениями для медицинского обслуживания.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402"/>
        <w:gridCol w:w="2003"/>
        <w:gridCol w:w="2851"/>
      </w:tblGrid>
      <w:tr w:rsidR="00EB2ECB" w:rsidRPr="00DF1118" w:rsidTr="00311B21">
        <w:tc>
          <w:tcPr>
            <w:tcW w:w="24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Помещения для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медицинского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обслуживания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  и питания</w:t>
            </w:r>
          </w:p>
        </w:tc>
        <w:tc>
          <w:tcPr>
            <w:tcW w:w="2340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Адрес   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(местоположение) помещений 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  с указанием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    площади  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    (кв. м)</w:t>
            </w:r>
          </w:p>
        </w:tc>
        <w:tc>
          <w:tcPr>
            <w:tcW w:w="189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Собственность 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62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Полное  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наименование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собственника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>(арендодателя,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 ссудодателя)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объекта 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 недвижимого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  имущества</w:t>
            </w:r>
          </w:p>
        </w:tc>
      </w:tr>
      <w:tr w:rsidR="00EB2ECB" w:rsidRPr="00DF1118" w:rsidTr="00311B21">
        <w:tc>
          <w:tcPr>
            <w:tcW w:w="24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62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2ECB" w:rsidRPr="00DF1118" w:rsidTr="00311B21">
        <w:tc>
          <w:tcPr>
            <w:tcW w:w="244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Помещения для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медицинского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обслуживания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>воспитанников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340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350002, РФ, Краснодарский край, город Краснодар, ул. Березанская, 37 медицинский кабинет 9,9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, изолятор – 3,7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., туалет при изоляторе – 2,1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Оперативное  управление</w:t>
            </w:r>
          </w:p>
        </w:tc>
        <w:tc>
          <w:tcPr>
            <w:tcW w:w="2962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Департамент муниципальной собственности городских земель города Краснодара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Арендует МБУЗ ДГП № 2 г. Краснодар</w:t>
            </w:r>
          </w:p>
        </w:tc>
      </w:tr>
    </w:tbl>
    <w:p w:rsidR="00EB2ECB" w:rsidRPr="0025602A" w:rsidRDefault="00EB2ECB" w:rsidP="00311B21">
      <w:pPr>
        <w:rPr>
          <w:rFonts w:ascii="Times New Roman" w:hAnsi="Times New Roman"/>
          <w:bCs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i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>10.3.Обеспечение безопасности жизнедеятельности детей.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С целью организации безопасного пребывания воспитанников в ДОУ  проведены следующие мероприятия: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заключен договор с ООО ЧОО «Аргумент охрана», функционирует «тревожная кнопка».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в течение дня в ДОУ находится дежурный администратор, который отвечает за контроль и организацию безопасных условий;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функционирует автоматическая противопожарная сигнализация;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функционирует прямая телефонная связь с пожарной частью;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выполнены предписания </w:t>
      </w:r>
      <w:proofErr w:type="spellStart"/>
      <w:r w:rsidRPr="0025602A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Pr="0025602A">
        <w:rPr>
          <w:rFonts w:ascii="Times New Roman" w:hAnsi="Times New Roman"/>
          <w:sz w:val="28"/>
          <w:szCs w:val="28"/>
        </w:rPr>
        <w:t>.</w:t>
      </w:r>
    </w:p>
    <w:p w:rsidR="00EB2ECB" w:rsidRPr="0025602A" w:rsidRDefault="00EB2ECB" w:rsidP="00311B21">
      <w:pPr>
        <w:rPr>
          <w:rFonts w:ascii="Times New Roman" w:hAnsi="Times New Roman"/>
          <w:bCs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i/>
          <w:sz w:val="28"/>
          <w:szCs w:val="28"/>
        </w:rPr>
      </w:pPr>
      <w:r w:rsidRPr="0025602A">
        <w:rPr>
          <w:rFonts w:ascii="Times New Roman" w:hAnsi="Times New Roman"/>
          <w:i/>
          <w:sz w:val="28"/>
          <w:szCs w:val="28"/>
        </w:rPr>
        <w:t>11. Направления иннов</w:t>
      </w:r>
      <w:r>
        <w:rPr>
          <w:rFonts w:ascii="Times New Roman" w:hAnsi="Times New Roman"/>
          <w:i/>
          <w:sz w:val="28"/>
          <w:szCs w:val="28"/>
        </w:rPr>
        <w:t>ационной деятельности ДОУ в 2016 – 2017</w:t>
      </w:r>
      <w:r w:rsidRPr="0025602A">
        <w:rPr>
          <w:rFonts w:ascii="Times New Roman" w:hAnsi="Times New Roman"/>
          <w:i/>
          <w:sz w:val="28"/>
          <w:szCs w:val="28"/>
        </w:rPr>
        <w:t xml:space="preserve"> учебном году.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11.1. Организация образовательной деятельности в ДОУ в соответствии с требованиями Федерального государственного образовательного стандарта дошкольного образования (утверждённого приказом </w:t>
      </w:r>
      <w:proofErr w:type="spellStart"/>
      <w:r w:rsidRPr="0025602A">
        <w:rPr>
          <w:rFonts w:ascii="Times New Roman" w:hAnsi="Times New Roman"/>
          <w:sz w:val="28"/>
          <w:szCs w:val="28"/>
        </w:rPr>
        <w:t>МОиН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РФ от 17 октября 2013 г. № 1155).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Для обеспечения введения Федерального государственного образовательного стандарта дошкольного образования (далее – ФГОС ДО) на основании Письма </w:t>
      </w:r>
      <w:proofErr w:type="spellStart"/>
      <w:r w:rsidRPr="0025602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РФ от 10.01.2014 № 08-10 «План действий по </w:t>
      </w:r>
      <w:r w:rsidRPr="0025602A">
        <w:rPr>
          <w:rFonts w:ascii="Times New Roman" w:hAnsi="Times New Roman"/>
          <w:sz w:val="28"/>
          <w:szCs w:val="28"/>
        </w:rPr>
        <w:lastRenderedPageBreak/>
        <w:t>обеспечению введения ФГОС ДО в ДОУ составлен план-график введения ФГОС ДО, включающего мероприятия по следующим направлениям: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нормативно-правовое, методическое и аналитическое обеспечение реализации ФГОС ДО;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организационное обеспечение реализации ФГОС ДО;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кадровое обеспечение введения ФГОС ДО;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финансово-экономическое обеспечение введения ФГОС ДО;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информационное обеспечение введения ФГОС ДО.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Для реализации мероприятий определены сроки в соответствии с Приказом </w:t>
      </w:r>
      <w:proofErr w:type="spellStart"/>
      <w:r w:rsidRPr="0025602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РФ  от 28.01.2014 №100-67 «Об утверждении плана действий по обеспечению введения Федерального государственного образовательного стандарта дошкольного образования в  2014-2016 г.».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За отчётный период в ДОУ проведены следующие мероприятия: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Создан банк нормативно-правовых документов федерального, регионального, муниципального уровней, регламентирующих введение и реализацию ФГОС ДО.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Внесены изменения и дополнения в локальные акты ДОУ, регламентирующие введение ФГОС ДО, установление стимулирующих надбавок и доплат педагогам.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Оформлены заявки на приобретение необходимых средств обучения и воспитания (в том числе технических), материалов в соответствии с основными видами детской деятельности и требованиями ФГОС ДО.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рошли курсовую подготовку с 2016 по 2017</w:t>
      </w:r>
      <w:r w:rsidRPr="0025602A">
        <w:rPr>
          <w:rFonts w:ascii="Times New Roman" w:hAnsi="Times New Roman"/>
          <w:sz w:val="28"/>
          <w:szCs w:val="28"/>
        </w:rPr>
        <w:t>год  по  теме «Реализация образовательных программ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в условиях введения ФГОС ДО» 12</w:t>
      </w:r>
      <w:r w:rsidRPr="0025602A">
        <w:rPr>
          <w:rFonts w:ascii="Times New Roman" w:hAnsi="Times New Roman"/>
          <w:sz w:val="28"/>
          <w:szCs w:val="28"/>
        </w:rPr>
        <w:t xml:space="preserve"> педагогов.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Анализ самообразования педагогов, результаты анкетирования родителей, воспитанников групп позволяют сделать вывод: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 о принятии педагогами концепции изменений, производимых в системе методического и нормативного сопровождения на основе ФГОС ДО;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о наличие системы методического сопровождения специалиста ДОУ в процессе перехода на новые образовательные стандарты;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lastRenderedPageBreak/>
        <w:t>- о готовности педагогических кадров к введению ФГОС ДО.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11.2. С целью расширения спектра образовательных услуг для детей раннего возраста в от</w:t>
      </w:r>
      <w:r>
        <w:rPr>
          <w:rFonts w:ascii="Times New Roman" w:hAnsi="Times New Roman"/>
          <w:sz w:val="28"/>
          <w:szCs w:val="28"/>
        </w:rPr>
        <w:t>чётном учебном году в ДОУ В 2016-17</w:t>
      </w:r>
      <w:r w:rsidRPr="0025602A">
        <w:rPr>
          <w:rFonts w:ascii="Times New Roman" w:hAnsi="Times New Roman"/>
          <w:sz w:val="28"/>
          <w:szCs w:val="28"/>
        </w:rPr>
        <w:t xml:space="preserve"> г. продолжилась работа в адаптационной группе кратковременного пребывания. Количество детей – 14 (от 1 г. 6 мес. до 3 лет). Работа в ГКП «Адаптационная» направлена на решение следующих задач:</w:t>
      </w:r>
    </w:p>
    <w:p w:rsidR="00EB2ECB" w:rsidRPr="0025602A" w:rsidRDefault="00EB2ECB" w:rsidP="00311B21">
      <w:pPr>
        <w:rPr>
          <w:rFonts w:ascii="Times New Roman" w:hAnsi="Times New Roman"/>
          <w:bCs/>
          <w:sz w:val="28"/>
          <w:szCs w:val="28"/>
        </w:rPr>
      </w:pPr>
      <w:r w:rsidRPr="0025602A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25602A">
        <w:rPr>
          <w:rFonts w:ascii="Times New Roman" w:hAnsi="Times New Roman"/>
          <w:bCs/>
          <w:sz w:val="28"/>
          <w:szCs w:val="28"/>
        </w:rPr>
        <w:t>охрана жизни и здоровья детей, обеспечение физического и психического благополучия каждого ребенка;</w:t>
      </w:r>
    </w:p>
    <w:p w:rsidR="00EB2ECB" w:rsidRPr="0025602A" w:rsidRDefault="00EB2ECB" w:rsidP="00311B21">
      <w:pPr>
        <w:rPr>
          <w:rFonts w:ascii="Times New Roman" w:hAnsi="Times New Roman"/>
          <w:bCs/>
          <w:sz w:val="28"/>
          <w:szCs w:val="28"/>
        </w:rPr>
      </w:pPr>
      <w:r w:rsidRPr="0025602A">
        <w:rPr>
          <w:rFonts w:ascii="Times New Roman" w:hAnsi="Times New Roman"/>
          <w:bCs/>
          <w:sz w:val="28"/>
          <w:szCs w:val="28"/>
        </w:rPr>
        <w:t xml:space="preserve"> - оказание методической, психолого-педагогической и консультативной помощи родителям (законным представителям) по вопросам развития, образования детей раннего возраста;</w:t>
      </w:r>
    </w:p>
    <w:p w:rsidR="00EB2ECB" w:rsidRPr="0025602A" w:rsidRDefault="00EB2ECB" w:rsidP="00311B21">
      <w:pPr>
        <w:rPr>
          <w:rFonts w:ascii="Times New Roman" w:hAnsi="Times New Roman"/>
          <w:bCs/>
          <w:iCs/>
          <w:sz w:val="28"/>
          <w:szCs w:val="28"/>
        </w:rPr>
      </w:pPr>
      <w:r w:rsidRPr="0025602A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25602A">
        <w:rPr>
          <w:rFonts w:ascii="Times New Roman" w:hAnsi="Times New Roman"/>
          <w:bCs/>
          <w:sz w:val="28"/>
          <w:szCs w:val="28"/>
        </w:rPr>
        <w:t xml:space="preserve">приобщение родителей (законных представителей) к воспитанию и развитию детей, выработке у них компетентной педагогической позиции по отношению к собственному ребенку. </w:t>
      </w:r>
    </w:p>
    <w:p w:rsidR="00EB2ECB" w:rsidRPr="0025602A" w:rsidRDefault="00EB2ECB" w:rsidP="00311B21">
      <w:pPr>
        <w:rPr>
          <w:rFonts w:ascii="Times New Roman" w:hAnsi="Times New Roman"/>
          <w:bCs/>
          <w:iCs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Вывод: 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  в сфере образования.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b/>
          <w:sz w:val="28"/>
          <w:szCs w:val="28"/>
        </w:rPr>
      </w:pPr>
      <w:r w:rsidRPr="0025602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5602A">
        <w:rPr>
          <w:rFonts w:ascii="Times New Roman" w:hAnsi="Times New Roman"/>
          <w:b/>
          <w:sz w:val="28"/>
          <w:szCs w:val="28"/>
        </w:rPr>
        <w:t>. Оценка системы управления ДОУ.   Структура управления.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7"/>
        <w:gridCol w:w="4814"/>
      </w:tblGrid>
      <w:tr w:rsidR="00EB2ECB" w:rsidRPr="00DF1118" w:rsidTr="00311B21">
        <w:tc>
          <w:tcPr>
            <w:tcW w:w="4757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Заместитель заведующего по АХЧ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Заместитель заведующего по УВР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Форма самоуправления </w:t>
            </w:r>
          </w:p>
        </w:tc>
        <w:tc>
          <w:tcPr>
            <w:tcW w:w="4814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– Андреева Надежда Владимировна. Имеет высшее педагогическое образование. В должности руководителя с 2002 года.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– Кулиш Людмила Ивановна. Имеет высшее образование. В должности с 2012 года.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– Андреева Татьяна Глебовна. Имеет средне-специальное образование. В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должности с2002 года.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Малашенкова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Галина Владимировна. Образование среднее техническое. В должности с 2012 года.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– Чекалина Светлана Васильевна. Имеет высшее педагогическое образование, высшую квалификационную категорию. В должности  с 2008 года.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 Общее собрание трудового коллектива, Родительский комитет, Педагогический совет.</w:t>
            </w:r>
          </w:p>
        </w:tc>
      </w:tr>
    </w:tbl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lastRenderedPageBreak/>
        <w:t>Управление ДОУ осуществляется в соответствии с действующим законодательством Российской Федерации: Законом РФ «Об образовании»,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Федерации, Краснодарского края.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          Управление в ДОУ строится на принципах единоначалия и самоуправления, обеспечивающих государственно-общественный характер управления.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В ДОУ разработан пакет документов регламентирующих деятельность: Устав ДОУ, локальные акты, договоры с родителями, педагогами,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Формами самоуправления являются: Общее собрание трудового коллектива, Педагогический совет, Совет ДОУ. Порядок выборов в органы самоуправления и их компетенции определяются Уставом.  Непосредственное управление ДОУ осуществляет заведующий. Структура, порядок формирования, срок полномочий и компетенция органов управления ДОУ, принятия ими решений  устанавливаются Уставом ДОУ в соответствии с законодательством Российской Федерации. Деятельность коллегиальных </w:t>
      </w:r>
      <w:r w:rsidRPr="0025602A">
        <w:rPr>
          <w:rFonts w:ascii="Times New Roman" w:hAnsi="Times New Roman"/>
          <w:sz w:val="28"/>
          <w:szCs w:val="28"/>
        </w:rPr>
        <w:lastRenderedPageBreak/>
        <w:t>органов управления осуществляется в соответствии с Положениями: Положение об Общем собрании работников, Положение о Педагогическом совете ДОУ, Положение о Совете ДОУ.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 и родителей (законных представителей).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Совет ДОУ работает в тесном контакте с администрацией ДОУ, родительским комитетом, в соответствии с планом мероприятий на год. На заседании Совета ДОУ обсуждаются нормативно-правовые документы, планы финансово-хозяйственной деятельности. Члены Совета ДОУ принимают активное участие в организации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деятельности, привлечении внебюджетных средств для её обеспечения. Совместно с администрацией ДОУ осуществляют контроль за качеством питания воспитанников, организацией образовательной деятельности и пр.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В течение учебного года педагоги и родители участвовали в преобразовании предметно-развивающей среды детского сада: В результате проведённых мероприятий предметно-развивающая среда групп пополнилась материалами для  организации конструктивной деятельности (строительный материал, наборы строительного материала), материалами, пособиями, макетами, играми  и пр. по реализации задач регионального национально-культурного компонента, оборудованием для проектирования познавательно-исследовательской деятельности.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В ДОУ используются эффективные формы контроля, различные виды мониторинга (управленческий, методический, педагогический, скрининг-контроль состояния здоровья детей и питания).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Система управления в ДОУ обеспечивает оптимальное сочетание традиционных 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организовать образовательное пространство ДОУ. 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b/>
          <w:sz w:val="28"/>
          <w:szCs w:val="28"/>
        </w:rPr>
        <w:lastRenderedPageBreak/>
        <w:t>Вывод:</w:t>
      </w:r>
      <w:r w:rsidRPr="0025602A">
        <w:rPr>
          <w:rFonts w:ascii="Times New Roman" w:hAnsi="Times New Roman"/>
          <w:sz w:val="28"/>
          <w:szCs w:val="28"/>
        </w:rPr>
        <w:t xml:space="preserve"> Структура и механизм управления 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</w:t>
      </w:r>
    </w:p>
    <w:p w:rsidR="00EB2ECB" w:rsidRPr="0025602A" w:rsidRDefault="00EB2ECB" w:rsidP="00311B21">
      <w:pPr>
        <w:rPr>
          <w:rFonts w:ascii="Times New Roman" w:hAnsi="Times New Roman"/>
          <w:b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b/>
          <w:sz w:val="28"/>
          <w:szCs w:val="28"/>
        </w:rPr>
      </w:pPr>
      <w:r w:rsidRPr="0025602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5602A">
        <w:rPr>
          <w:rFonts w:ascii="Times New Roman" w:hAnsi="Times New Roman"/>
          <w:b/>
          <w:sz w:val="28"/>
          <w:szCs w:val="28"/>
        </w:rPr>
        <w:t>.Оценка содержания и качества подготовки воспитанников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С целью повышения качества работы для достижения более высоких результатов развития воспитанников в ДОУ проводится два мониторинга: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1. Заболеваемости, физического развития воспитанников.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2. Уровня освоения детьми программного материала.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Заболеваемость в 2016-17</w:t>
      </w:r>
      <w:r w:rsidRPr="0025602A">
        <w:rPr>
          <w:rFonts w:ascii="Times New Roman" w:hAnsi="Times New Roman"/>
          <w:sz w:val="28"/>
          <w:szCs w:val="28"/>
        </w:rPr>
        <w:t xml:space="preserve"> году составила.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1701"/>
      </w:tblGrid>
      <w:tr w:rsidR="00EB2ECB" w:rsidRPr="00DF1118" w:rsidTr="00311B21">
        <w:tc>
          <w:tcPr>
            <w:tcW w:w="733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1118">
              <w:rPr>
                <w:rFonts w:ascii="Times New Roman" w:hAnsi="Times New Roman"/>
                <w:b/>
                <w:sz w:val="28"/>
                <w:szCs w:val="28"/>
              </w:rPr>
              <w:t>Детодни</w:t>
            </w:r>
            <w:proofErr w:type="spellEnd"/>
          </w:p>
        </w:tc>
      </w:tr>
      <w:tr w:rsidR="00EB2ECB" w:rsidRPr="00DF1118" w:rsidTr="00311B21">
        <w:tc>
          <w:tcPr>
            <w:tcW w:w="733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Число дней проведённых детьми в группах</w:t>
            </w:r>
          </w:p>
          <w:p w:rsidR="00EB2ECB" w:rsidRPr="00DF1118" w:rsidRDefault="00EB2ECB" w:rsidP="00311B21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Число дней пропущенных детьми всего</w:t>
            </w:r>
          </w:p>
          <w:p w:rsidR="00EB2ECB" w:rsidRPr="00DF1118" w:rsidRDefault="00EB2ECB" w:rsidP="00311B21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В том числе по болезни</w:t>
            </w:r>
          </w:p>
          <w:p w:rsidR="00EB2ECB" w:rsidRPr="00DF1118" w:rsidRDefault="00EB2ECB" w:rsidP="00311B21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Другие причины</w:t>
            </w:r>
          </w:p>
        </w:tc>
        <w:tc>
          <w:tcPr>
            <w:tcW w:w="170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32979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13897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2202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11695</w:t>
            </w:r>
          </w:p>
        </w:tc>
      </w:tr>
      <w:tr w:rsidR="00EB2ECB" w:rsidRPr="00DF1118" w:rsidTr="00311B21">
        <w:tc>
          <w:tcPr>
            <w:tcW w:w="733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Среднесписочный состав детей</w:t>
            </w:r>
          </w:p>
        </w:tc>
        <w:tc>
          <w:tcPr>
            <w:tcW w:w="170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</w:tr>
      <w:tr w:rsidR="00EB2ECB" w:rsidRPr="00DF1118" w:rsidTr="00311B21">
        <w:trPr>
          <w:trHeight w:val="320"/>
        </w:trPr>
        <w:tc>
          <w:tcPr>
            <w:tcW w:w="733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Заболеваемость в случаях</w:t>
            </w:r>
          </w:p>
        </w:tc>
        <w:tc>
          <w:tcPr>
            <w:tcW w:w="170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EB2ECB" w:rsidRPr="00DF1118" w:rsidTr="00311B21">
        <w:tc>
          <w:tcPr>
            <w:tcW w:w="733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Заболеваемость в д/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170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2202</w:t>
            </w:r>
          </w:p>
        </w:tc>
      </w:tr>
      <w:tr w:rsidR="00EB2ECB" w:rsidRPr="00DF1118" w:rsidTr="00311B21">
        <w:tc>
          <w:tcPr>
            <w:tcW w:w="733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% часто болеющих детей</w:t>
            </w:r>
          </w:p>
        </w:tc>
        <w:tc>
          <w:tcPr>
            <w:tcW w:w="170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EB2ECB" w:rsidRPr="00DF1118" w:rsidTr="00311B21">
        <w:tc>
          <w:tcPr>
            <w:tcW w:w="733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Индекс здоровья</w:t>
            </w:r>
          </w:p>
        </w:tc>
        <w:tc>
          <w:tcPr>
            <w:tcW w:w="170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</w:tr>
      <w:tr w:rsidR="00EB2ECB" w:rsidRPr="00DF1118" w:rsidTr="00311B21">
        <w:tc>
          <w:tcPr>
            <w:tcW w:w="733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% детей с хр. заболеваниями</w:t>
            </w:r>
          </w:p>
        </w:tc>
        <w:tc>
          <w:tcPr>
            <w:tcW w:w="170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34,4 %</w:t>
            </w:r>
          </w:p>
        </w:tc>
      </w:tr>
      <w:tr w:rsidR="00EB2ECB" w:rsidRPr="00DF1118" w:rsidTr="00311B21">
        <w:trPr>
          <w:trHeight w:val="1559"/>
        </w:trPr>
        <w:tc>
          <w:tcPr>
            <w:tcW w:w="733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Группы здоровья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EB2ECB" w:rsidRPr="00DF1118" w:rsidTr="00311B21">
        <w:tc>
          <w:tcPr>
            <w:tcW w:w="733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Уровень развития физических качеств и основных движений</w:t>
            </w:r>
          </w:p>
          <w:p w:rsidR="00EB2ECB" w:rsidRPr="00DF1118" w:rsidRDefault="00EB2ECB" w:rsidP="00311B2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В/среднего</w:t>
            </w:r>
          </w:p>
          <w:p w:rsidR="00EB2ECB" w:rsidRPr="00DF1118" w:rsidRDefault="00EB2ECB" w:rsidP="00311B2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EB2ECB" w:rsidRPr="00DF1118" w:rsidRDefault="00EB2ECB" w:rsidP="00311B2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Н/среднего</w:t>
            </w:r>
          </w:p>
        </w:tc>
        <w:tc>
          <w:tcPr>
            <w:tcW w:w="170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159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B2ECB" w:rsidRPr="00DF1118" w:rsidTr="00311B21">
        <w:trPr>
          <w:trHeight w:val="2096"/>
        </w:trPr>
        <w:tc>
          <w:tcPr>
            <w:tcW w:w="7338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Осмотр узкими специалистами:</w:t>
            </w:r>
          </w:p>
          <w:p w:rsidR="00EB2ECB" w:rsidRPr="00DF1118" w:rsidRDefault="00EB2ECB" w:rsidP="00311B21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Офтальмолог</w:t>
            </w:r>
          </w:p>
          <w:p w:rsidR="00EB2ECB" w:rsidRPr="00DF1118" w:rsidRDefault="00EB2ECB" w:rsidP="00311B21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  <w:p w:rsidR="00EB2ECB" w:rsidRPr="00DF1118" w:rsidRDefault="00EB2ECB" w:rsidP="00311B21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Невролог</w:t>
            </w:r>
          </w:p>
          <w:p w:rsidR="00EB2ECB" w:rsidRPr="00DF1118" w:rsidRDefault="00EB2ECB" w:rsidP="00311B21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  <w:p w:rsidR="00EB2ECB" w:rsidRPr="00DF1118" w:rsidRDefault="00EB2ECB" w:rsidP="00311B21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Хирург</w:t>
            </w:r>
          </w:p>
          <w:p w:rsidR="00EB2ECB" w:rsidRPr="00DF1118" w:rsidRDefault="00EB2ECB" w:rsidP="00311B21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Лор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137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Анализ заболеваемости  показал, что  в основном в детский сад поступают дети со второй группой здоровья, при этом многие дети  имеют от одного до нескольких заболеваний. Только к подготовительной группе вследствие целенаправленной, систематической работы педагогам удаётся исправить положение: уменьшить показатели по заболеваемости, увеличить показатели по физическому развитию. Много внимания уделяется коррекционной работе с детьми.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С целью сохранения, поддержания и обогащения здоровья детей и их родителей в </w:t>
      </w:r>
      <w:proofErr w:type="spellStart"/>
      <w:r w:rsidRPr="0025602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-образовательном процессе МБДОУ МО </w:t>
      </w:r>
      <w:proofErr w:type="spellStart"/>
      <w:r w:rsidRPr="0025602A">
        <w:rPr>
          <w:rFonts w:ascii="Times New Roman" w:hAnsi="Times New Roman"/>
          <w:sz w:val="28"/>
          <w:szCs w:val="28"/>
        </w:rPr>
        <w:t>г.Краснодар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«Детский сад № 24» используются  </w:t>
      </w:r>
      <w:proofErr w:type="spellStart"/>
      <w:r w:rsidRPr="0025602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технологии: игровой закаливающий массаж, физкультминутки, пальчиковая гимнастика (без предметов и с использованием специального массажного мячика «су-</w:t>
      </w:r>
      <w:proofErr w:type="spellStart"/>
      <w:r w:rsidRPr="0025602A">
        <w:rPr>
          <w:rFonts w:ascii="Times New Roman" w:hAnsi="Times New Roman"/>
          <w:sz w:val="28"/>
          <w:szCs w:val="28"/>
        </w:rPr>
        <w:t>джок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»), дыхательная гимнастика, релаксационные игры и упражнения, ходьба по массажным дорожкам, артикуляционная гимнастика, </w:t>
      </w:r>
      <w:r w:rsidRPr="0025602A">
        <w:rPr>
          <w:rFonts w:ascii="Times New Roman" w:hAnsi="Times New Roman"/>
          <w:sz w:val="28"/>
          <w:szCs w:val="28"/>
        </w:rPr>
        <w:lastRenderedPageBreak/>
        <w:t xml:space="preserve">элементы ритмопластики, гимнастика для глаз, коррекционные игры и упражнения для профилактики плоскостопия, </w:t>
      </w:r>
      <w:proofErr w:type="spellStart"/>
      <w:r w:rsidRPr="0025602A">
        <w:rPr>
          <w:rFonts w:ascii="Times New Roman" w:hAnsi="Times New Roman"/>
          <w:sz w:val="28"/>
          <w:szCs w:val="28"/>
        </w:rPr>
        <w:t>косолапия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, нарушений осанки, дисплазии тазобедренных суставов,  а также технологии </w:t>
      </w:r>
      <w:proofErr w:type="spellStart"/>
      <w:r w:rsidRPr="0025602A">
        <w:rPr>
          <w:rFonts w:ascii="Times New Roman" w:hAnsi="Times New Roman"/>
          <w:sz w:val="28"/>
          <w:szCs w:val="28"/>
        </w:rPr>
        <w:t>валеологического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просвещения родителей. </w:t>
      </w:r>
      <w:r w:rsidRPr="0025602A">
        <w:rPr>
          <w:rFonts w:ascii="Times New Roman" w:hAnsi="Times New Roman"/>
          <w:bCs/>
          <w:iCs/>
          <w:sz w:val="28"/>
          <w:szCs w:val="28"/>
        </w:rPr>
        <w:t>Данные методики используются воспитателями и специалистами во всех режимных моментах и в организованной образовательной деятельности детей.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   Для повышения двигательной активности детей в ДОУ № 24 </w:t>
      </w:r>
      <w:proofErr w:type="spellStart"/>
      <w:r w:rsidRPr="0025602A">
        <w:rPr>
          <w:rFonts w:ascii="Times New Roman" w:hAnsi="Times New Roman"/>
          <w:sz w:val="28"/>
          <w:szCs w:val="28"/>
        </w:rPr>
        <w:t>используются</w:t>
      </w:r>
      <w:r w:rsidRPr="0025602A">
        <w:rPr>
          <w:rFonts w:ascii="Times New Roman" w:hAnsi="Times New Roman"/>
          <w:iCs/>
          <w:sz w:val="28"/>
          <w:szCs w:val="28"/>
        </w:rPr>
        <w:t>физкультурно</w:t>
      </w:r>
      <w:proofErr w:type="spellEnd"/>
      <w:r w:rsidRPr="0025602A">
        <w:rPr>
          <w:rFonts w:ascii="Times New Roman" w:hAnsi="Times New Roman"/>
          <w:iCs/>
          <w:sz w:val="28"/>
          <w:szCs w:val="28"/>
        </w:rPr>
        <w:t>-оздоровительные тренажеры, которые отвечают основным педагогическим требованиям: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доступны детям всех уровней физиче</w:t>
      </w:r>
      <w:r w:rsidRPr="0025602A">
        <w:rPr>
          <w:rFonts w:ascii="Times New Roman" w:hAnsi="Times New Roman"/>
          <w:sz w:val="28"/>
          <w:szCs w:val="28"/>
        </w:rPr>
        <w:softHyphen/>
        <w:t>ской подготовленности (высокого, средне</w:t>
      </w:r>
      <w:r w:rsidRPr="0025602A">
        <w:rPr>
          <w:rFonts w:ascii="Times New Roman" w:hAnsi="Times New Roman"/>
          <w:sz w:val="28"/>
          <w:szCs w:val="28"/>
        </w:rPr>
        <w:softHyphen/>
        <w:t>го, низкого);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позволяют создавать игровые ситуа</w:t>
      </w:r>
      <w:r w:rsidRPr="0025602A">
        <w:rPr>
          <w:rFonts w:ascii="Times New Roman" w:hAnsi="Times New Roman"/>
          <w:sz w:val="28"/>
          <w:szCs w:val="28"/>
        </w:rPr>
        <w:softHyphen/>
        <w:t>ции сюжетного характера;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учитывают особенности психофизи</w:t>
      </w:r>
      <w:r w:rsidRPr="0025602A">
        <w:rPr>
          <w:rFonts w:ascii="Times New Roman" w:hAnsi="Times New Roman"/>
          <w:sz w:val="28"/>
          <w:szCs w:val="28"/>
        </w:rPr>
        <w:softHyphen/>
        <w:t>ческого развития и образного восприятия дошкольников;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соответствуют ростовым характерис</w:t>
      </w:r>
      <w:r w:rsidRPr="0025602A">
        <w:rPr>
          <w:rFonts w:ascii="Times New Roman" w:hAnsi="Times New Roman"/>
          <w:sz w:val="28"/>
          <w:szCs w:val="28"/>
        </w:rPr>
        <w:softHyphen/>
        <w:t>тикам детей и их функциональным воз</w:t>
      </w:r>
      <w:r w:rsidRPr="0025602A">
        <w:rPr>
          <w:rFonts w:ascii="Times New Roman" w:hAnsi="Times New Roman"/>
          <w:sz w:val="28"/>
          <w:szCs w:val="28"/>
        </w:rPr>
        <w:softHyphen/>
        <w:t>можностям.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Тренажеры используются как на физкультурных занятиях, так и в индивидуальной двигательной деятельности детей преимущественно старшего дошкольного возраста с учетом уровня их физической подготовки и индивидуальных возможностей (на индивидуальных занятиях с инструктором по физкультуре).</w:t>
      </w:r>
    </w:p>
    <w:p w:rsidR="00EB2ECB" w:rsidRPr="0025602A" w:rsidRDefault="00EB2ECB" w:rsidP="00311B21">
      <w:pPr>
        <w:rPr>
          <w:rFonts w:ascii="Times New Roman" w:hAnsi="Times New Roman"/>
          <w:bCs/>
          <w:iCs/>
          <w:sz w:val="28"/>
          <w:szCs w:val="28"/>
        </w:rPr>
      </w:pPr>
      <w:r w:rsidRPr="0025602A">
        <w:rPr>
          <w:rFonts w:ascii="Times New Roman" w:hAnsi="Times New Roman"/>
          <w:bCs/>
          <w:iCs/>
          <w:sz w:val="28"/>
          <w:szCs w:val="28"/>
        </w:rPr>
        <w:t>Поскольку закаливание – наиболее действенный способ предупредить простудные заболевания, в МБДОУ № 24 они проводятся систематически.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В МБДОУ № 24 проводятся следующие закаливающие мероприятия: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длительное 2-кратное пребывание на улице (одежда по температуре воздуха, а не по сезону);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-рациональное питание с добавление сырых фруктов, овощей и кисломолочных продуктов;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5602A">
        <w:rPr>
          <w:rFonts w:ascii="Times New Roman" w:hAnsi="Times New Roman"/>
          <w:sz w:val="28"/>
          <w:szCs w:val="28"/>
        </w:rPr>
        <w:t>босоногохождение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(летом по дорожкам здоровья на улице, зимой  по  массажным дорожкам в спальне);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обширное умывание во всех группах;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облегченная одежда в помещении;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lastRenderedPageBreak/>
        <w:t xml:space="preserve">- воздушные и солнечные ванны (свето-воздушные ванны) летом.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Все эти формы взаимодействия с детьми позволяют выработать разумное отношение детей к своему организму, привить необходимые культурно-гигиенические навыки, наилучшим образом приспособиться к постоянно изменяющимся условиям окружающей среды. По итогам учебного года  заболеваемость в ДОУ снижена.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Согласно требованиям ФГОС ДО,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spellStart"/>
      <w:r w:rsidRPr="0025602A">
        <w:rPr>
          <w:rFonts w:ascii="Times New Roman" w:hAnsi="Times New Roman"/>
          <w:sz w:val="28"/>
          <w:szCs w:val="28"/>
        </w:rPr>
        <w:t>ДОцелевые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Отслеживание эффективности усвоения Программы воспитанниками ДОУ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91 %.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b/>
          <w:sz w:val="28"/>
          <w:szCs w:val="28"/>
        </w:rPr>
        <w:t>Вывод:</w:t>
      </w:r>
      <w:r w:rsidRPr="0025602A">
        <w:rPr>
          <w:rFonts w:ascii="Times New Roman" w:hAnsi="Times New Roman"/>
          <w:sz w:val="28"/>
          <w:szCs w:val="28"/>
        </w:rPr>
        <w:t xml:space="preserve"> организация образовательного процесса в ДОУ осуществляется в соответствии с годовым планированием, с   основной общеобразовательной программой дошкольного образования и учебным планом  образовательной деятельности.  Количество и продолжительность  образовательной деятельности, устанавливаются в соответствии с санитарно-гигиеническими  нормами и требованиями. Целесообразное использование новых педагогических технологий (</w:t>
      </w:r>
      <w:proofErr w:type="spellStart"/>
      <w:r w:rsidRPr="0025602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, информационно-коммуникативные, технологии </w:t>
      </w:r>
      <w:proofErr w:type="spellStart"/>
      <w:r w:rsidRPr="0025602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типа) позволило снизить заболеваемость и повысить уровень освоения детьми образовательной программы ДОУ.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b/>
          <w:sz w:val="28"/>
          <w:szCs w:val="28"/>
        </w:rPr>
      </w:pPr>
      <w:r w:rsidRPr="0025602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5602A">
        <w:rPr>
          <w:rFonts w:ascii="Times New Roman" w:hAnsi="Times New Roman"/>
          <w:b/>
          <w:sz w:val="28"/>
          <w:szCs w:val="28"/>
        </w:rPr>
        <w:t>.Оценка организации учебного процесса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В ДОУ функционируют группы: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3 группы раннего возраста (коррекционные).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2 вторые младшие группы (коррекционные).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lastRenderedPageBreak/>
        <w:t>2 средней группы (коррекционных).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1 группа старшего возраста (коррекционная).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4 группы «Особый ребенок».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2 дошкольные группы старшего возраста.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1 дошкольная подготовительная к школе группа.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4 группы кратковременного пребывания «Особый ребенок» (5-ти часовые).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1 группа кратковременного пребывания «Адаптационная» (4-х часовая) детей раннего возраста.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Всего групп: 20.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Списочный состав детей в 2016 – 2017</w:t>
      </w:r>
      <w:r w:rsidRPr="0025602A">
        <w:rPr>
          <w:rFonts w:ascii="Times New Roman" w:hAnsi="Times New Roman"/>
          <w:sz w:val="28"/>
          <w:szCs w:val="28"/>
        </w:rPr>
        <w:t xml:space="preserve"> уч. г. – 186 ребенок, в том ч</w:t>
      </w:r>
      <w:r>
        <w:rPr>
          <w:rFonts w:ascii="Times New Roman" w:hAnsi="Times New Roman"/>
          <w:sz w:val="28"/>
          <w:szCs w:val="28"/>
        </w:rPr>
        <w:t>исле в группах полного дня – 152</w:t>
      </w:r>
      <w:r w:rsidRPr="0025602A">
        <w:rPr>
          <w:rFonts w:ascii="Times New Roman" w:hAnsi="Times New Roman"/>
          <w:sz w:val="28"/>
          <w:szCs w:val="28"/>
        </w:rPr>
        <w:t xml:space="preserve"> детей, в группах </w:t>
      </w:r>
      <w:r>
        <w:rPr>
          <w:rFonts w:ascii="Times New Roman" w:hAnsi="Times New Roman"/>
          <w:sz w:val="28"/>
          <w:szCs w:val="28"/>
        </w:rPr>
        <w:t>кратковременного пребывания – 34</w:t>
      </w:r>
      <w:r w:rsidRPr="0025602A">
        <w:rPr>
          <w:rFonts w:ascii="Times New Roman" w:hAnsi="Times New Roman"/>
          <w:sz w:val="28"/>
          <w:szCs w:val="28"/>
        </w:rPr>
        <w:t xml:space="preserve"> детей. Количество и соотношение возрастных групп определяется исходя из предельной наполняемости и гигиенического норматива площади на одного ребёнка в соответствии с требованиями санитарно-эпидемиологических правил и нормативов. 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ДОУ функционирует в режиме 5 дневной рабочей недели. Режимные моменты детей групп кратковременного пребывания их осуществляются согласно режиму каждой возрастной группы.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     Режим пребывания детей в ДОУ разработан в соответствии с нормами СанПиН </w:t>
      </w:r>
      <w:r w:rsidRPr="0025602A">
        <w:rPr>
          <w:rFonts w:ascii="Times New Roman" w:hAnsi="Times New Roman"/>
          <w:bCs/>
          <w:sz w:val="28"/>
          <w:szCs w:val="28"/>
        </w:rPr>
        <w:t xml:space="preserve">2.4.4.3048-13. </w:t>
      </w:r>
      <w:r w:rsidRPr="0025602A">
        <w:rPr>
          <w:rFonts w:ascii="Times New Roman" w:hAnsi="Times New Roman"/>
          <w:sz w:val="28"/>
          <w:szCs w:val="28"/>
        </w:rPr>
        <w:t xml:space="preserve"> (весенний, осенний, летний, зимний, адаптационный, карантинный)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 Созданы условия для разностороннего развития детей с 1,5  до 8 лет – детский сад оснащен оборудованием для разнообразных видов детской деятельности в помещении и на участках с учетом финансовых возможностей ДОУ.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Особенности образовательного процесса.</w:t>
      </w:r>
    </w:p>
    <w:tbl>
      <w:tblPr>
        <w:tblW w:w="100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0"/>
        <w:gridCol w:w="5330"/>
      </w:tblGrid>
      <w:tr w:rsidR="00EB2ECB" w:rsidRPr="00DF1118" w:rsidTr="00311B21">
        <w:tc>
          <w:tcPr>
            <w:tcW w:w="4680" w:type="dxa"/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/>
                <w:sz w:val="28"/>
                <w:szCs w:val="28"/>
              </w:rPr>
              <w:t>Программно-методические ресурсы, используемые в ДОУ</w:t>
            </w:r>
          </w:p>
        </w:tc>
        <w:tc>
          <w:tcPr>
            <w:tcW w:w="5330" w:type="dxa"/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Образовательный процесс в ДОУ строится на основе Основной образовательной программы ДОУ, </w:t>
            </w:r>
            <w:r w:rsidRPr="00DF11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утвержденной 28 августа 2016г.</w:t>
            </w:r>
          </w:p>
        </w:tc>
      </w:tr>
      <w:tr w:rsidR="00EB2ECB" w:rsidRPr="00DF1118" w:rsidTr="00311B21">
        <w:tc>
          <w:tcPr>
            <w:tcW w:w="4680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Программы, реализуемые в Детском саду</w:t>
            </w:r>
          </w:p>
        </w:tc>
        <w:tc>
          <w:tcPr>
            <w:tcW w:w="5330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Основная общеобразовательная программа дошкольного образования,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- Основы безопасности детей дошкольного возраста (Н. Авдеева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О.Князева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, Р.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>И.А.Лыкова</w:t>
            </w:r>
            <w:proofErr w:type="spellEnd"/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 xml:space="preserve"> «Цветные ладошки»,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>-Адаптированная общеобразовательная программа дошкольного образования на 2016-17 год,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>Питерси</w:t>
            </w:r>
            <w:proofErr w:type="spellEnd"/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 xml:space="preserve"> М. и </w:t>
            </w:r>
            <w:proofErr w:type="spellStart"/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>Трилор</w:t>
            </w:r>
            <w:proofErr w:type="spellEnd"/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 xml:space="preserve"> Р. «Маленькие ступеньки». Программа ранней педагогической помощи детям с отклонениями в развитии.,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 xml:space="preserve">-Е.А. </w:t>
            </w:r>
            <w:proofErr w:type="spellStart"/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>Екжанова,Е.А.Стребелева</w:t>
            </w:r>
            <w:proofErr w:type="spellEnd"/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 xml:space="preserve">  « Коррекционно-педагогическая помощь детям раннего и дошкольного возраста с неярко выраженными отклонениями в развитии.</w:t>
            </w:r>
          </w:p>
        </w:tc>
      </w:tr>
    </w:tbl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Основные формы организации образовательного процесса: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организованная образовательная деятельность;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деятельности по освоению основной общеобразовательной программы при проведении режимных моментов;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самостоятельная деятельность воспитанников.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Обеспечение преемственности и непрерывности в содержании образовательного процесса.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lastRenderedPageBreak/>
        <w:t>Преемственность и непрерывность в содержании образовательного процесса осуществляется благодаря использованию единой образовательной программы, разработанными педагогами ДОУ для всех возрастных групп, с учетом парциальных программ и современных педагогических технологий. Ежегодно реализуется план работы по преемственности ДОУ с МБОУ СОШ № 34.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Организованная образовательная деятельность (далее ООД) ведется по подгруппам.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Продолжительность ООД: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в первой младшей подгруппе (дети от 2 до 3 лет) – 8 – 10 минут;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во второй младшей подгруппе (дети от 3 до 4 лет) – 15 минут;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в средней подгруппе (дети от 4 до 5 лет) – 20 минут;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в старшей подгруппе (дети от 5 до 6 лет) – 25 минут;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в подготовительной к школе подгруппе (дети от 6 до 7 лет) – 30 минут.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В середине ООД педагоги проводят физкультминутку. Между ООД предусмотрены перерывы продолжительностью 10 минут. Образовательный процесс строится на адекватных возрасту формах работы с детьми, при этом основной формой и ведущим видом деятельности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на всех стадиях образовательного процесса. При организации образовательного процесса учитываются национально-культурные, климатические условия.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25602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типа: развивающего обучения, проблемного обучения, проектную деятельность.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Общий объем обязательной части программы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образовательную деятельность, осуществляемую в процессе организации различных видов детской деятельности;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lastRenderedPageBreak/>
        <w:t>- образовательную деятельность, осуществляемую в ходе режимных моментов;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самостоятельную  деятельность;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- взаимодействие с семьями детей.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 Образовательная деятельность организуется на основе комплексно-тематического планирования.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В ДОУ имеется лицензия на осуществление медицинской деятельности:  от «06» февраля  2014 г, серия ЛО 23-1 № 005952 Министерство здравоохранения Краснодарского края, договор на обслуживание поликлиникой № 2 от  09 января 2013 года. Номенклатура работ и услуг: работы (услуги), выполняемые: при осуществлении доврачебной медицинской помощи по: сестринскому делу в педиатрии.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Для осуществления медицинского обслуживания в ДОУ имеется: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медицинский кабинет.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- изолятор (туалет при изоляторе).</w:t>
      </w:r>
    </w:p>
    <w:p w:rsidR="00EB2ECB" w:rsidRPr="0025602A" w:rsidRDefault="00EB2ECB" w:rsidP="00311B21">
      <w:pPr>
        <w:rPr>
          <w:rFonts w:ascii="Times New Roman" w:hAnsi="Times New Roman"/>
          <w:bCs/>
          <w:sz w:val="28"/>
          <w:szCs w:val="28"/>
        </w:rPr>
      </w:pPr>
      <w:r w:rsidRPr="0025602A">
        <w:rPr>
          <w:rFonts w:ascii="Times New Roman" w:hAnsi="Times New Roman"/>
          <w:bCs/>
          <w:sz w:val="28"/>
          <w:szCs w:val="28"/>
        </w:rPr>
        <w:t>Наряду с администрацией ДОУ медицинский персонал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обеспечение качества питания.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bCs/>
          <w:sz w:val="28"/>
          <w:szCs w:val="28"/>
        </w:rPr>
        <w:t>Дети, посещающие  ДОУ, имеют медицинскую карту,  прививочный сертификат.</w:t>
      </w:r>
    </w:p>
    <w:p w:rsidR="00EB2ECB" w:rsidRPr="0025602A" w:rsidRDefault="00EB2ECB" w:rsidP="00311B21">
      <w:pPr>
        <w:rPr>
          <w:rFonts w:ascii="Times New Roman" w:hAnsi="Times New Roman"/>
          <w:bCs/>
          <w:sz w:val="28"/>
          <w:szCs w:val="28"/>
        </w:rPr>
      </w:pPr>
      <w:r w:rsidRPr="0025602A">
        <w:rPr>
          <w:rFonts w:ascii="Times New Roman" w:hAnsi="Times New Roman"/>
          <w:bCs/>
          <w:sz w:val="28"/>
          <w:szCs w:val="28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Организация питания в ДОУ  соответствует санитарно-эпидемиологическим правилам и нормативам. Питание в детском саду трехразовое (уплотненный полдник), рациональное. Разработано  десятидневное меню с учетом основных положений диетологии здорового питания. Разработанные рационы включают все группы пищевых продуктов: мясные и молочные  продукты, рыбу, фрукты, овощи,  соки, зерновые продуты,  сухофрукты. Разработано 2 вида меню (сезонное) лето-осень, зима-весна. Контроль питания на сбалансированность производится ежемесячно.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lastRenderedPageBreak/>
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 На каждое блюдо заведена технологическая карта. 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25602A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комиссией в составе: председатель – заведующий, члены: повар, член профсоюзного комитета ДОУ, медсестра, представитель родительской общественности ДОУ.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b/>
          <w:sz w:val="28"/>
          <w:szCs w:val="28"/>
        </w:rPr>
        <w:t>Вывод:</w:t>
      </w:r>
      <w:r w:rsidRPr="0025602A">
        <w:rPr>
          <w:rFonts w:ascii="Times New Roman" w:hAnsi="Times New Roman"/>
          <w:sz w:val="28"/>
          <w:szCs w:val="28"/>
        </w:rPr>
        <w:t xml:space="preserve"> 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EB2ECB" w:rsidRPr="0025602A" w:rsidRDefault="00EB2ECB" w:rsidP="00311B21">
      <w:pPr>
        <w:rPr>
          <w:rFonts w:ascii="Times New Roman" w:hAnsi="Times New Roman"/>
          <w:b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b/>
          <w:sz w:val="28"/>
          <w:szCs w:val="28"/>
        </w:rPr>
      </w:pPr>
      <w:r w:rsidRPr="0025602A">
        <w:rPr>
          <w:rFonts w:ascii="Times New Roman" w:hAnsi="Times New Roman"/>
          <w:b/>
          <w:sz w:val="28"/>
          <w:szCs w:val="28"/>
        </w:rPr>
        <w:t>V. Оценка кадрового обеспечения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Реализация Образовательной программы ДОУ обеспечивается руководящими, педагогическими, учебно-вспомогательными, административно-хозяйственными работниками ДОУ. ДОУ укомплектовано кадрами на 100 %. Общее количество работающих в 2015 – 2016 уч. год   74 человек, в том числе педагогических работников – 43 человека.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РФ от 18.10.2013г.№ 544Н, утверждён профессиональный стандарт педагога, в котором чётко определены требования к образованию и квалификации педагога дошкольного учреждения.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Характерной особенностью нашего дошкольного учреждения является то, что количество педагогов  до 25 лет – 4 человека, 25 – 29 лет – 5 человек, 30 – 39 лет – 6 человек, 40 – 44 – 8 человек, 45 – 49 лет – 9 человек, 50 – 54 года 2 человека, 55 – 59 7 человек, старше 60 лет – 2 человека..  Основной состав педагогов имеют стаж работы до 20 лет, свыше 20 лет – 14 педагогов. Они целенаправленно и в системе организуют образовательный процесс,  проявляют творчество и педагогическое мастерство в проведении ООД, совместной деятельности. Есть педагоги, которые вышли   на исследовательский уровень работы. Они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</w:t>
      </w:r>
      <w:r w:rsidRPr="0025602A">
        <w:rPr>
          <w:rFonts w:ascii="Times New Roman" w:hAnsi="Times New Roman"/>
          <w:sz w:val="28"/>
          <w:szCs w:val="28"/>
        </w:rPr>
        <w:lastRenderedPageBreak/>
        <w:t>владеют способами организации педагогического процесса на основе индивидуализации и интеграции.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Уровень  квалификации  педагогических  работников: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26"/>
        <w:gridCol w:w="1149"/>
        <w:gridCol w:w="1083"/>
        <w:gridCol w:w="991"/>
        <w:gridCol w:w="520"/>
        <w:gridCol w:w="520"/>
        <w:gridCol w:w="1026"/>
        <w:gridCol w:w="520"/>
        <w:gridCol w:w="2179"/>
      </w:tblGrid>
      <w:tr w:rsidR="00EB2ECB" w:rsidRPr="00DF1118" w:rsidTr="00DF1118">
        <w:tc>
          <w:tcPr>
            <w:tcW w:w="1659" w:type="dxa"/>
            <w:gridSpan w:val="2"/>
          </w:tcPr>
          <w:p w:rsidR="00EB2ECB" w:rsidRPr="00DF1118" w:rsidRDefault="00EB2ECB" w:rsidP="00DF11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 работников</w:t>
            </w:r>
          </w:p>
        </w:tc>
        <w:tc>
          <w:tcPr>
            <w:tcW w:w="1149" w:type="dxa"/>
            <w:vMerge w:val="restart"/>
            <w:textDirection w:val="btLr"/>
          </w:tcPr>
          <w:p w:rsidR="00EB2ECB" w:rsidRPr="00DF1118" w:rsidRDefault="00EB2ECB" w:rsidP="00DF11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обеспеченности</w:t>
            </w:r>
          </w:p>
        </w:tc>
        <w:tc>
          <w:tcPr>
            <w:tcW w:w="2074" w:type="dxa"/>
            <w:gridSpan w:val="2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Уровень образования педагогических работников</w:t>
            </w:r>
          </w:p>
        </w:tc>
        <w:tc>
          <w:tcPr>
            <w:tcW w:w="2586" w:type="dxa"/>
            <w:gridSpan w:val="4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Квалификационные  категории</w:t>
            </w:r>
          </w:p>
        </w:tc>
        <w:tc>
          <w:tcPr>
            <w:tcW w:w="2180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Отраслевые награды</w:t>
            </w:r>
          </w:p>
        </w:tc>
      </w:tr>
      <w:tr w:rsidR="00EB2ECB" w:rsidRPr="00DF1118" w:rsidTr="00DF1118">
        <w:trPr>
          <w:cantSplit/>
          <w:trHeight w:val="2146"/>
        </w:trPr>
        <w:tc>
          <w:tcPr>
            <w:tcW w:w="832" w:type="dxa"/>
            <w:textDirection w:val="btLr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По штатному  расписанию</w:t>
            </w:r>
          </w:p>
        </w:tc>
        <w:tc>
          <w:tcPr>
            <w:tcW w:w="827" w:type="dxa"/>
            <w:textDirection w:val="btLr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  <w:tc>
          <w:tcPr>
            <w:tcW w:w="1149" w:type="dxa"/>
            <w:vMerge/>
            <w:vAlign w:val="center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textDirection w:val="btLr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991" w:type="dxa"/>
            <w:textDirection w:val="btLr"/>
          </w:tcPr>
          <w:p w:rsidR="00EB2ECB" w:rsidRPr="00DF1118" w:rsidRDefault="00EB2ECB" w:rsidP="00DF11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 Среднее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  специальное</w:t>
            </w:r>
          </w:p>
        </w:tc>
        <w:tc>
          <w:tcPr>
            <w:tcW w:w="520" w:type="dxa"/>
            <w:textDirection w:val="btLr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520" w:type="dxa"/>
            <w:textDirection w:val="btLr"/>
          </w:tcPr>
          <w:p w:rsidR="00EB2ECB" w:rsidRPr="00DF1118" w:rsidRDefault="00EB2ECB" w:rsidP="00DF11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extDirection w:val="btLr"/>
          </w:tcPr>
          <w:p w:rsidR="00EB2ECB" w:rsidRPr="00DF1118" w:rsidRDefault="00EB2ECB" w:rsidP="00DF11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Соответствие    занимаемой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520" w:type="dxa"/>
            <w:textDirection w:val="btLr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180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ECB" w:rsidRPr="00DF1118" w:rsidTr="00DF1118">
        <w:tc>
          <w:tcPr>
            <w:tcW w:w="832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27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49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3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0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0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6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0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EB2ECB" w:rsidRPr="00DF1118" w:rsidRDefault="00EB2ECB" w:rsidP="00DF11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Нагрудный знак «Отличник народного образования» – 1</w:t>
            </w:r>
          </w:p>
          <w:p w:rsidR="00EB2ECB" w:rsidRPr="00DF1118" w:rsidRDefault="00EB2ECB" w:rsidP="00DF11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Нагрудный знак «Заслуженный учитель Кубани» – 1</w:t>
            </w:r>
          </w:p>
          <w:p w:rsidR="00EB2ECB" w:rsidRPr="00DF1118" w:rsidRDefault="00EB2ECB" w:rsidP="00DF11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Нагрудный знак «Почетный работник общего образования РФ» – 4 </w:t>
            </w:r>
          </w:p>
          <w:p w:rsidR="00EB2ECB" w:rsidRPr="00DF1118" w:rsidRDefault="00EB2ECB" w:rsidP="00DF11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«Почетная грамота Министерства образования и науки РФ» – 7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Непрерывность профессионального развития педагогических работников  обеспечивается освоением работниками образовательного учреждения дополнительных профессиональных образовательных программ </w:t>
      </w:r>
      <w:r w:rsidRPr="0025602A">
        <w:rPr>
          <w:rFonts w:ascii="Times New Roman" w:hAnsi="Times New Roman"/>
          <w:sz w:val="28"/>
          <w:szCs w:val="28"/>
        </w:rPr>
        <w:lastRenderedPageBreak/>
        <w:t>профессиональной переподготовки или повышения квалификации. На данный период аттестованы все педагогические работники.100% работников прошли курсовую переподготовку.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b/>
          <w:sz w:val="28"/>
          <w:szCs w:val="28"/>
        </w:rPr>
        <w:t xml:space="preserve">Вывод: </w:t>
      </w:r>
      <w:r w:rsidRPr="0025602A">
        <w:rPr>
          <w:rFonts w:ascii="Times New Roman" w:hAnsi="Times New Roman"/>
          <w:sz w:val="28"/>
          <w:szCs w:val="28"/>
        </w:rPr>
        <w:t>Таким образом, анализ профессионального уровня педагогов позволяет сделать выводы о том, что коллектив ДОУ сплоченный, квалифицированный, имеет достаточный уровень педагогической культуры, стабильный, работоспособный. В</w:t>
      </w:r>
      <w:r w:rsidRPr="0025602A">
        <w:rPr>
          <w:rFonts w:ascii="Times New Roman" w:hAnsi="Times New Roman"/>
          <w:bCs/>
          <w:sz w:val="28"/>
          <w:szCs w:val="28"/>
        </w:rPr>
        <w:t>ысокий профессиональный уровень педагогов позволяет решать задачи воспитания и развития каждого ребенка.</w:t>
      </w:r>
    </w:p>
    <w:p w:rsidR="00EB2ECB" w:rsidRPr="0025602A" w:rsidRDefault="00EB2ECB" w:rsidP="00311B21">
      <w:pPr>
        <w:rPr>
          <w:rFonts w:ascii="Times New Roman" w:hAnsi="Times New Roman"/>
          <w:b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b/>
          <w:sz w:val="28"/>
          <w:szCs w:val="28"/>
        </w:rPr>
      </w:pPr>
      <w:r w:rsidRPr="0025602A">
        <w:rPr>
          <w:rFonts w:ascii="Times New Roman" w:hAnsi="Times New Roman"/>
          <w:b/>
          <w:sz w:val="28"/>
          <w:szCs w:val="28"/>
        </w:rPr>
        <w:t>VІ. Оценка учебно-методического, информационного обеспечения.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 В ДОУ имеется необходимое методическое обеспечение: программы, методические пособия, дидактический материал. Программно-методическое обеспечение составляет 100 %. Оформлена подписка для педагогов на 3 периодических издания.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С целью управления образовательным процессом используются электронные образовательные ресурсы для работы с детьми.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1. «Уроки тетушки Совы» серия мультипликационных фильмов киностудии «Обруч» для изучения правил дорожного движения.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2. Наглядно-дидактическое пособие «Мир природы» для использования с интерактивной доской. Программа охватывает важные и наиболее сложные для усвоению темы по разделу «Окружающий мир». Материалы мультимедийного пособия педагог может использовать при изучении нового материала, закреплении изученного, обобщения знаний. Применение программы в сочетании традиционными средствами обучения обеспечит максимальную визуализацию образовательного процесса, повысит эффективность работы педагога.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3. Программно-методический комплекс «Развитие речи» для использования с интерактивной доской. Предназначен для развивающей и коррекционной работы с детьми дошкольного возраста.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lastRenderedPageBreak/>
        <w:t xml:space="preserve">4. Программно-методический комплекс «Фантазеры. </w:t>
      </w:r>
      <w:proofErr w:type="spellStart"/>
      <w:r w:rsidRPr="0025602A">
        <w:rPr>
          <w:rFonts w:ascii="Times New Roman" w:hAnsi="Times New Roman"/>
          <w:sz w:val="28"/>
          <w:szCs w:val="28"/>
        </w:rPr>
        <w:t>Мультитворчество</w:t>
      </w:r>
      <w:proofErr w:type="spellEnd"/>
      <w:r w:rsidRPr="0025602A">
        <w:rPr>
          <w:rFonts w:ascii="Times New Roman" w:hAnsi="Times New Roman"/>
          <w:sz w:val="28"/>
          <w:szCs w:val="28"/>
        </w:rPr>
        <w:t>» для использования с интерактивной доской. Позволяет организовать совместную творческо-</w:t>
      </w:r>
      <w:proofErr w:type="spellStart"/>
      <w:r w:rsidRPr="0025602A">
        <w:rPr>
          <w:rFonts w:ascii="Times New Roman" w:hAnsi="Times New Roman"/>
          <w:sz w:val="28"/>
          <w:szCs w:val="28"/>
        </w:rPr>
        <w:t>эвритическую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деятельность детей, ориентированную на коллективное решение общей задачи при работе. Открывает новые возможности для развития познавательных способностей, гибкости и креативности мышления, формирования коммуникативных навыков и социальных качеств личности.5. Программно-методический комплекс «Фантазеры. Волшебный конструктор» для использования с интерактивной доской. Позволяет организовать компьютерную творческо-</w:t>
      </w:r>
      <w:proofErr w:type="spellStart"/>
      <w:r w:rsidRPr="0025602A">
        <w:rPr>
          <w:rFonts w:ascii="Times New Roman" w:hAnsi="Times New Roman"/>
          <w:sz w:val="28"/>
          <w:szCs w:val="28"/>
        </w:rPr>
        <w:t>эвритическую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деятельность, связанную с практическим опытом ребенка, оказывает новые возможности для развития эмоциональной, художественной, интеллектуальной сферы, стимулирует творческий потенциал, раскрывает индивидуальные способности ребенка.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 xml:space="preserve">6. Интерактивное игровое пособие для психологической диагностики «Диагностическое лото».  Программа представляет собой интерактивную игровую среду для психологической диагностики детей дошкольного возраста. Может быть использована в целях эмоционально-личностного и социального развития ребенка, выявления причин социальной </w:t>
      </w:r>
      <w:proofErr w:type="spellStart"/>
      <w:r w:rsidRPr="0025602A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25602A">
        <w:rPr>
          <w:rFonts w:ascii="Times New Roman" w:hAnsi="Times New Roman"/>
          <w:sz w:val="28"/>
          <w:szCs w:val="28"/>
        </w:rPr>
        <w:t xml:space="preserve"> и проблем во взаимоотношениях.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2. Тематические презентации и загадки.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t>Педагоги имеют возможность использовать интерактивные дидактические материалы, образовательные ресурсы. Осуществлять взаимодействие с родителями по адресу электронной почты. 100% воспитателей считает, что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фото, видео материалами и пр.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b/>
          <w:sz w:val="28"/>
          <w:szCs w:val="28"/>
        </w:rPr>
        <w:t>Вывод</w:t>
      </w:r>
      <w:r w:rsidRPr="0025602A">
        <w:rPr>
          <w:rFonts w:ascii="Times New Roman" w:hAnsi="Times New Roman"/>
          <w:sz w:val="28"/>
          <w:szCs w:val="28"/>
        </w:rPr>
        <w:t xml:space="preserve">: учебно-методическое,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</w:p>
    <w:p w:rsidR="00EB2ECB" w:rsidRPr="0025602A" w:rsidRDefault="00EB2ECB" w:rsidP="00311B21">
      <w:pPr>
        <w:rPr>
          <w:rFonts w:ascii="Times New Roman" w:hAnsi="Times New Roman"/>
          <w:b/>
          <w:sz w:val="28"/>
          <w:szCs w:val="28"/>
        </w:rPr>
      </w:pPr>
    </w:p>
    <w:p w:rsidR="00EB2ECB" w:rsidRPr="0025602A" w:rsidRDefault="00EB2ECB" w:rsidP="00311B21">
      <w:pPr>
        <w:rPr>
          <w:rFonts w:ascii="Times New Roman" w:hAnsi="Times New Roman"/>
          <w:b/>
          <w:sz w:val="28"/>
          <w:szCs w:val="28"/>
        </w:rPr>
      </w:pPr>
      <w:r w:rsidRPr="0025602A">
        <w:rPr>
          <w:rFonts w:ascii="Times New Roman" w:hAnsi="Times New Roman"/>
          <w:b/>
          <w:sz w:val="28"/>
          <w:szCs w:val="28"/>
        </w:rPr>
        <w:t>VІІ. Оценка материально-технической базы.</w:t>
      </w:r>
    </w:p>
    <w:p w:rsidR="00EB2ECB" w:rsidRPr="0025602A" w:rsidRDefault="00EB2ECB" w:rsidP="00311B21">
      <w:pPr>
        <w:rPr>
          <w:rFonts w:ascii="Times New Roman" w:hAnsi="Times New Roman"/>
          <w:sz w:val="28"/>
          <w:szCs w:val="28"/>
        </w:rPr>
      </w:pPr>
      <w:r w:rsidRPr="0025602A">
        <w:rPr>
          <w:rFonts w:ascii="Times New Roman" w:hAnsi="Times New Roman"/>
          <w:sz w:val="28"/>
          <w:szCs w:val="28"/>
        </w:rPr>
        <w:lastRenderedPageBreak/>
        <w:t xml:space="preserve"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 Создание материально-технических условий ДОУ проходит с учётом действующих </w:t>
      </w:r>
      <w:proofErr w:type="spellStart"/>
      <w:r w:rsidRPr="0025602A">
        <w:rPr>
          <w:rFonts w:ascii="Times New Roman" w:hAnsi="Times New Roman"/>
          <w:sz w:val="28"/>
          <w:szCs w:val="28"/>
        </w:rPr>
        <w:t>СанПинов</w:t>
      </w:r>
      <w:proofErr w:type="spellEnd"/>
      <w:r w:rsidRPr="0025602A">
        <w:rPr>
          <w:rFonts w:ascii="Times New Roman" w:hAnsi="Times New Roman"/>
          <w:sz w:val="28"/>
          <w:szCs w:val="28"/>
        </w:rPr>
        <w:t>. Работа по  материально-техническому обеспечению планируется в годовом плане, отражена в соглашении по охране труда.</w:t>
      </w:r>
    </w:p>
    <w:tbl>
      <w:tblPr>
        <w:tblW w:w="100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1724"/>
        <w:gridCol w:w="6092"/>
      </w:tblGrid>
      <w:tr w:rsidR="00EB2ECB" w:rsidRPr="00DF1118" w:rsidTr="00311B21">
        <w:tc>
          <w:tcPr>
            <w:tcW w:w="223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Характеристика материально технической базы Объекты, подвергающиеся анализу</w:t>
            </w:r>
          </w:p>
        </w:tc>
        <w:tc>
          <w:tcPr>
            <w:tcW w:w="172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Состояние объектов на начало учебного года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сентябрь 2016</w:t>
            </w:r>
          </w:p>
        </w:tc>
        <w:tc>
          <w:tcPr>
            <w:tcW w:w="6096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Характеристика оснащения объектов</w:t>
            </w:r>
          </w:p>
        </w:tc>
      </w:tr>
      <w:tr w:rsidR="00EB2ECB" w:rsidRPr="00DF1118" w:rsidTr="00311B21">
        <w:tc>
          <w:tcPr>
            <w:tcW w:w="223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B2ECB" w:rsidRPr="00DF1118" w:rsidTr="00311B21">
        <w:tc>
          <w:tcPr>
            <w:tcW w:w="223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Здания детского сада </w:t>
            </w:r>
          </w:p>
        </w:tc>
        <w:tc>
          <w:tcPr>
            <w:tcW w:w="172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6096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корпус: в здании 1 этаж, 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корпус: в здании 2 этажа.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Имеется: центральное отопление, подведены вода и канализация.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Полностью оснащены сантехническим оборудованием.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Подвал и чердачное помещение отвечают требованиям СанПиНов и пожарной безопасности.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За детским садом закреплен участок земли в   8764 м</w:t>
            </w:r>
            <w:r w:rsidRPr="00DF111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>, имеющий ограждение и мусорный бак расположенный на территории.</w:t>
            </w:r>
          </w:p>
        </w:tc>
      </w:tr>
      <w:tr w:rsidR="00EB2ECB" w:rsidRPr="00DF1118" w:rsidTr="00311B21">
        <w:tc>
          <w:tcPr>
            <w:tcW w:w="223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172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6096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В детском саду 8 групповых комнаты, они оснащены отдельными спальнями. 1 группа (ГКП) не имеет спальни. Каждая группа имеет свой вход, приемную.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Группы полностью оснащены детской мебелью в соответствии с возрастом и требованиям СанПиНов, шкафами для учебно-методических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и раздаточных материалов, рабочими столами и стульями для взрослых.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Имеются материалы и оборудование для поддержания санитарного состояния групп.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Оснащение предметно-пространственной развивающей среды соответствует возрасту детей и ФГОС ДО.</w:t>
            </w:r>
          </w:p>
        </w:tc>
      </w:tr>
      <w:tr w:rsidR="00EB2ECB" w:rsidRPr="00DF1118" w:rsidTr="00311B21">
        <w:tc>
          <w:tcPr>
            <w:tcW w:w="223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Спортивный зал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6096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Спортивный зал находится на втором этаже и полностью оборудован спортивным инвентарем, имеются детские модули для игр и образовательной деятельности, детские тренажеры и сухой бассейн.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Программно-методические материалы соответствуют  возрастным особенностям, учитывают состояние здоровья детей, планируются с учетом ФГОС ДО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Имеется паспорт спортивного зала.</w:t>
            </w:r>
          </w:p>
        </w:tc>
      </w:tr>
      <w:tr w:rsidR="00EB2ECB" w:rsidRPr="00DF1118" w:rsidTr="00311B21">
        <w:tc>
          <w:tcPr>
            <w:tcW w:w="223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72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6096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Музыкальные залы находятся на первом  этаже и полностью оборудованы. Имеются фортепиано, музыкальные центры, мультимедийное оборудование, детские музыкальные инструменты, необходимые для проведения образовательной деятельности. Программно-методические материалы соответствуют  возрастным особенностям, учитывают индивидуальные особенности детей, планируются с учетом ФГОС ДО.</w:t>
            </w:r>
          </w:p>
        </w:tc>
      </w:tr>
      <w:tr w:rsidR="00EB2ECB" w:rsidRPr="00DF1118" w:rsidTr="00311B21">
        <w:tc>
          <w:tcPr>
            <w:tcW w:w="223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72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6096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Методический кабинет находится на втором этаже и полностью оборудован. Имеются библиотека методической литературы и периодических изданий, картотека, компьютер, демонстрационные материалы, видеотека.</w:t>
            </w:r>
          </w:p>
        </w:tc>
      </w:tr>
      <w:tr w:rsidR="00EB2ECB" w:rsidRPr="00DF1118" w:rsidTr="00311B21">
        <w:tc>
          <w:tcPr>
            <w:tcW w:w="223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Кабинет психологическо</w:t>
            </w: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й разгрузки</w:t>
            </w:r>
          </w:p>
        </w:tc>
        <w:tc>
          <w:tcPr>
            <w:tcW w:w="172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Состояние хорошее</w:t>
            </w:r>
          </w:p>
        </w:tc>
        <w:tc>
          <w:tcPr>
            <w:tcW w:w="6096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Кабинет психологической разгрузки находится на втором этаже и полностью оборудован.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ECB" w:rsidRPr="00DF1118" w:rsidTr="00311B21">
        <w:tc>
          <w:tcPr>
            <w:tcW w:w="223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Пищеблок </w:t>
            </w:r>
          </w:p>
        </w:tc>
        <w:tc>
          <w:tcPr>
            <w:tcW w:w="172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6096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Находится на первом этаже. Полностью оборудован инвентарем и посудой. Имеется 2 духовых шкафа, плита, холодильное и прочее оборудование.</w:t>
            </w:r>
          </w:p>
        </w:tc>
      </w:tr>
      <w:tr w:rsidR="00EB2ECB" w:rsidRPr="00DF1118" w:rsidTr="00311B21">
        <w:tc>
          <w:tcPr>
            <w:tcW w:w="223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Бельевая </w:t>
            </w:r>
          </w:p>
        </w:tc>
        <w:tc>
          <w:tcPr>
            <w:tcW w:w="172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6096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Находится на первом этаже. Полностью оборудована необходимым инвентарем.</w:t>
            </w:r>
          </w:p>
        </w:tc>
      </w:tr>
      <w:tr w:rsidR="00EB2ECB" w:rsidRPr="00DF1118" w:rsidTr="00311B21">
        <w:tc>
          <w:tcPr>
            <w:tcW w:w="223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172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6096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Медицинский кабинет находится на первом этаже и оборудован необходимым инвентарем и медикаментами. Имеются отдельный изолятор, бактерицидный облучатель, холодильник для хранения вакцин, ростомер, весы, процедурные столики.</w:t>
            </w:r>
          </w:p>
        </w:tc>
      </w:tr>
      <w:tr w:rsidR="00EB2ECB" w:rsidRPr="00DF1118" w:rsidTr="00311B21">
        <w:tc>
          <w:tcPr>
            <w:tcW w:w="223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Участки для каждой группы</w:t>
            </w:r>
          </w:p>
        </w:tc>
        <w:tc>
          <w:tcPr>
            <w:tcW w:w="172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6096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На территории ДОУ оборудовано 9 участков с верандами (отдельная для каждой группы). На всех участках имеются зеленые насаждения, разбиты цветники, садово-декоративные конструкции, игровое оборудование (домики, качели, корабли, поезд, автобус, машина, горки, песочницы) в соответствии с возрастом и требованиями СанПиНов.</w:t>
            </w:r>
          </w:p>
        </w:tc>
      </w:tr>
      <w:tr w:rsidR="00EB2ECB" w:rsidRPr="00DF1118" w:rsidTr="00311B21">
        <w:tc>
          <w:tcPr>
            <w:tcW w:w="223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Физкультурная площадка</w:t>
            </w:r>
          </w:p>
        </w:tc>
        <w:tc>
          <w:tcPr>
            <w:tcW w:w="172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6096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Спортивная площадка с резиновым покрытием, имеет сиденья для зрителей, мини футбольное поле, баскетбольные кольца, волейбольные столбы и сетку, мишени для метания в соответствии с возрастом и требованиями СанПиН.</w:t>
            </w:r>
          </w:p>
        </w:tc>
      </w:tr>
      <w:tr w:rsidR="00EB2ECB" w:rsidRPr="00DF1118" w:rsidTr="00311B21">
        <w:tc>
          <w:tcPr>
            <w:tcW w:w="223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Огород, цветники.</w:t>
            </w:r>
          </w:p>
        </w:tc>
        <w:tc>
          <w:tcPr>
            <w:tcW w:w="172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6096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Имеют ограждения, находятся вблизи системы водоснабжения. На грядках садятся овощи (лук, морковь, чеснок, томаты) и зелень (салат, укроп, петрушка).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На территории ДОУ растут хвойные деревья, лиственные деревья и кустарники (калина, рябина, жасмин, сирень).</w:t>
            </w:r>
          </w:p>
        </w:tc>
      </w:tr>
      <w:tr w:rsidR="00EB2ECB" w:rsidRPr="00DF1118" w:rsidTr="00311B21">
        <w:tc>
          <w:tcPr>
            <w:tcW w:w="223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Тропа здоровья.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Экологическая тропа.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6096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На территории ДОУ оборудована тропа здоровья.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Тропа используется в целях профилактики здоровья детей. На ней оборудованы комплексы для предупреждения плоскостопия, для проведения закаливающих процедур.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Экологическая тропа состоит из видовых  точек, на которых имеются зеленые насаждения, разбиты цветники, площадки для  проведения исследовательской деятельности детей и освоения культурных практик человека.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Оснащение тропинок  соответствует  возрастным особенностям детей</w:t>
            </w:r>
          </w:p>
        </w:tc>
      </w:tr>
    </w:tbl>
    <w:p w:rsidR="00EB2ECB" w:rsidRDefault="00EB2ECB" w:rsidP="00311B21">
      <w:pPr>
        <w:rPr>
          <w:bCs/>
        </w:rPr>
      </w:pPr>
    </w:p>
    <w:p w:rsidR="00EB2ECB" w:rsidRDefault="00EB2ECB" w:rsidP="00311B21">
      <w:pPr>
        <w:rPr>
          <w:bCs/>
        </w:rPr>
      </w:pPr>
    </w:p>
    <w:p w:rsidR="00EB2ECB" w:rsidRPr="00311B21" w:rsidRDefault="00EB2ECB" w:rsidP="00311B21">
      <w:pPr>
        <w:rPr>
          <w:bCs/>
        </w:rPr>
      </w:pP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bCs/>
          <w:sz w:val="28"/>
          <w:szCs w:val="28"/>
        </w:rPr>
        <w:t>Наличие и оснащенность специализированных кабинетов, помещений: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841"/>
        <w:gridCol w:w="1443"/>
      </w:tblGrid>
      <w:tr w:rsidR="00EB2ECB" w:rsidRPr="00DF1118" w:rsidTr="00311B21">
        <w:tc>
          <w:tcPr>
            <w:tcW w:w="4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B2ECB" w:rsidRPr="00DF1118" w:rsidTr="00311B21">
        <w:tc>
          <w:tcPr>
            <w:tcW w:w="4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B2ECB" w:rsidRPr="00DF1118" w:rsidTr="00311B21">
        <w:tc>
          <w:tcPr>
            <w:tcW w:w="4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>Медицинский кабинет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B2ECB" w:rsidRPr="00DF1118" w:rsidTr="00311B21">
        <w:tc>
          <w:tcPr>
            <w:tcW w:w="4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 xml:space="preserve">Укомплектованность мебелью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900 %</w:t>
            </w:r>
          </w:p>
        </w:tc>
      </w:tr>
      <w:tr w:rsidR="00EB2ECB" w:rsidRPr="00DF1118" w:rsidTr="00311B21">
        <w:tc>
          <w:tcPr>
            <w:tcW w:w="4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>Кабинет психологической разгрузки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B2ECB" w:rsidRPr="00DF1118" w:rsidTr="00311B21">
        <w:tc>
          <w:tcPr>
            <w:tcW w:w="4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>Методический кабинет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B2ECB" w:rsidRPr="00DF1118" w:rsidTr="00311B21">
        <w:tc>
          <w:tcPr>
            <w:tcW w:w="4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>Логопедический кабинет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B2ECB" w:rsidRPr="00DF1118" w:rsidTr="00311B21">
        <w:tc>
          <w:tcPr>
            <w:tcW w:w="4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105%</w:t>
            </w:r>
          </w:p>
        </w:tc>
      </w:tr>
      <w:tr w:rsidR="00EB2ECB" w:rsidRPr="00DF1118" w:rsidTr="00311B21">
        <w:tc>
          <w:tcPr>
            <w:tcW w:w="4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>Учебный класс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B2ECB" w:rsidRPr="00DF1118" w:rsidTr="00311B21">
        <w:tc>
          <w:tcPr>
            <w:tcW w:w="4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Музей </w:t>
            </w:r>
            <w:proofErr w:type="spellStart"/>
            <w:r w:rsidRPr="00DF1118">
              <w:rPr>
                <w:rFonts w:ascii="Times New Roman" w:hAnsi="Times New Roman"/>
                <w:bCs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>Обеспечение образовательного процесса оборудованными учебными кабинетами,   объектами  для  проведения  практических занятий,  объектами физической культуры и спорта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2694"/>
        <w:gridCol w:w="5891"/>
      </w:tblGrid>
      <w:tr w:rsidR="00EB2ECB" w:rsidRPr="00DF1118" w:rsidTr="00311B21">
        <w:tc>
          <w:tcPr>
            <w:tcW w:w="703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N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94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Вид, уровень образования, подвид дополнительного образования, специальность,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профессия, направление подготовки (для профобразования),   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>наименование предмета,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дисциплины (модуля) в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>соответствии с учебным планом</w:t>
            </w:r>
          </w:p>
        </w:tc>
        <w:tc>
          <w:tcPr>
            <w:tcW w:w="589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Наименование оборудованных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учебных кабинетов, объектов   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  для проведения практических 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 занятий, объектов физической  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 культуры и спорта с перечнем   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br/>
              <w:t xml:space="preserve">     основного оборудования</w:t>
            </w:r>
          </w:p>
        </w:tc>
      </w:tr>
      <w:tr w:rsidR="00EB2ECB" w:rsidRPr="00DF1118" w:rsidTr="00311B21">
        <w:tc>
          <w:tcPr>
            <w:tcW w:w="703" w:type="dxa"/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        3         </w:t>
            </w:r>
          </w:p>
        </w:tc>
      </w:tr>
      <w:tr w:rsidR="00EB2ECB" w:rsidRPr="00DF1118" w:rsidTr="00311B21">
        <w:tc>
          <w:tcPr>
            <w:tcW w:w="703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</w:p>
        </w:tc>
        <w:tc>
          <w:tcPr>
            <w:tcW w:w="2694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89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     В  групповых комнатах имеется зонирование  по методическим направлениям. Гендерное зонирование: уголки для девочек и мальчиков,  а так же уголки по развитию речи, исследовательской работе, опытам и экспериментированию изобразительной деятельности, конструктивной, физкультурные и музыкальные уголки,  зона для изучения правил дорожного движения, зона экологического воспитания.                  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В каждой возрастной группе имеется в  наличии раздаточный (по видам деятельности) и игровой материал: различные конструкторы, кубы и модули, игрушки: машины, трактора,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разновидности техники, куклы, дидактические игры, атрибуты для проведения сюжетно-ролевых игр, наборы овощей и фруктов, диких и домашних животных, мячи разной величины, скакалки, обручи, игры для развития меткости, гантели, массажные коврики,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массажеры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для стоп и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т.п.Для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организации непосредственно образовательной деятельности имеются необходимые принадлежности: альбомы, краски, пластилин, карандаши, ножницы, тетради, салфетки, клей, принадлежности  для лепки, стаканчики-непроливайки, палитры и т.д.</w:t>
            </w:r>
          </w:p>
        </w:tc>
      </w:tr>
      <w:tr w:rsidR="00EB2ECB" w:rsidRPr="00DF1118" w:rsidTr="00311B21">
        <w:tc>
          <w:tcPr>
            <w:tcW w:w="703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</w:t>
            </w:r>
          </w:p>
        </w:tc>
        <w:tc>
          <w:tcPr>
            <w:tcW w:w="2694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89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Спортивный зал.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В комплект оборудования спортивного зала входят как крупногабаритные предметы (гимнастические скамейки, бум с ребристой поверхностью, дуга большая, качалка-мостик, стойки переносные, спортивный комплекс «Геркулес», лестницы, туннели, набор «Кузнечик», мячи с шипами, сухой бассейн с мячами, детский тренажеры, набор для метании, набор для прыжков, набор для ползания, набор для ходьбы и бега, приставка симулятор: фитнес, бокс, теннис), так и мелкие предметы (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резиновыекольца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, мячи, шары, обручи, ленты, флажки, фишки для ориентира, наборы для мини-степа, кочки, «Ладошки и стопы», палки гимнастические, канат, лестница веревочная, кольца мягкие, контейнер для хранения мячей,  мешочки  с грузом, мячи набивные, мячи утяжеленные, скакалки, дуги для лазания разной высоты, оборудование для прыжков, пластмассовые баскетбольные щиты, мячи резиновые разные в диаметре, шнуры короткие «косички», кегли, «султанчики»,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и т.д.).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Оборудование укомплектовано в соответствии с разными видами движений, физических упражнений, подвижных и спортивных игр. Спортивный зал оборудован шведскими деревянными стенками для безопасности используются кожаные маты.   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В каждой групповой комнате оборудованы физкультурные уголки, где имеются скакалки, кольца, плоские круги, атрибуты для игр с бросанием и ловлей, метанием, </w:t>
            </w:r>
            <w:r w:rsidRPr="00DF1118">
              <w:rPr>
                <w:rFonts w:ascii="Times New Roman" w:hAnsi="Times New Roman"/>
                <w:iCs/>
                <w:sz w:val="28"/>
                <w:szCs w:val="28"/>
              </w:rPr>
              <w:t>кегли</w:t>
            </w:r>
            <w:r w:rsidRPr="00DF111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мячи, мешочки с песком, массажные коврики для дорожек здоровья,  гантели.  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На улице имеется мини-стадион с резиновым покрытием и сиденья для зрителей (3 яруса), щиты баскетбольные с корзинами, игровой комплекс, щиты-мишени для метания, скамейки, оборудование для лазания, тропа здоровья.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Летом используются переносные уличные бассейны –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плескательницы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2ECB" w:rsidRPr="00DF1118" w:rsidTr="00311B21">
        <w:tc>
          <w:tcPr>
            <w:tcW w:w="703" w:type="dxa"/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89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  В детском саду имеется  музей 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Кубановедения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, где собраны предметы кубанского быта: русская печь, макет плетня, прялка, сундуки, вышитые скатерти, кровати с  подушками, вышитыми наволочками, рушники, предметы мебели, различная утварь и посуда: самовар, чугунок, керосиновая лампа и другие предметы казачьего быта, казак и казачка и многое другое.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В  групповом пространстве подготовительной  возрастной группы организована зона познавательного развития: экспериментальный уголок, здесь собраны коллекции насекомых, различных камней, гербарий, колбочки, пробирки, микроскоп, глобус  и т.д. Так же имеется зона  с дидактическими играми для 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всестороннего развития детей, уголок для формирования элементарных математических представлений: счетные палочки, геометрические фигуры, дидактический раздаточный материал  и т.д.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В наличии дидактические коллекции насекомых, животных Кубани; государственная символика, флаги, мультимедийные пособия по темам «Переселение казаков на Кубанскую землю»,  «Город Краснодар».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Экологическая зона: в наличии муляжи овощей и фруктов; многофункциональное игровое панно «На дне моря», коллекции минералов, почв; гербарий, макеты различных климатических зон.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По изучению правил дорожного движения: игровые модули машин, зданий, дорог, модульный транспорт для изучения ПДД,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Методические пособия, игры, знаки дорожного движения. Макеты  зон  города  для 3 возрастов.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Автогородок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на улице. Площадка 150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   с разметкой, игровые модули автотранспорта, светофоры.</w:t>
            </w:r>
          </w:p>
        </w:tc>
      </w:tr>
      <w:tr w:rsidR="00EB2ECB" w:rsidRPr="00DF1118" w:rsidTr="00311B21">
        <w:tc>
          <w:tcPr>
            <w:tcW w:w="703" w:type="dxa"/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89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В групповых комнатах созданы условия для социально-коммуникативного развития: уголок для девочек во втором младшем возрасте: спальная комната (кроватка, шкаф с одеждой для всех времен года), кухня  (стол, стульчики, кран для мытья посуды, раковина, посуда и т.д.), куклы разных размеров. В старшем возрасте больше  применяются предметы заменители «Волшебный сундучок». Имеются атрибуты для проведения сюжетно-ролевых игр «Семья», «Больница», «Магазин», </w:t>
            </w: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«Парикмахерская», «Строители», «Водители», «Пожарные». В уголке для мальчиков собраны машинки разные по величине и разновидностям, большое количество строительного материала, строительные инструменты, конструкторов.</w:t>
            </w:r>
          </w:p>
        </w:tc>
      </w:tr>
      <w:tr w:rsidR="00EB2ECB" w:rsidRPr="00DF1118" w:rsidTr="00311B21">
        <w:tc>
          <w:tcPr>
            <w:tcW w:w="703" w:type="dxa"/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</w:tcPr>
          <w:p w:rsidR="00EB2ECB" w:rsidRPr="00DF1118" w:rsidRDefault="00EB2ECB" w:rsidP="00311B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891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Музыкальный зал: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пианино «Кубань»,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микшерный пуль с колонками,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система озвучивания с 2 микрофонами,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музыкальные центры,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мультимедийное оборудование,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зеркальный шар со световой пушкой,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аккордеон «Мелодия»,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синтезатор «</w:t>
            </w:r>
            <w:r w:rsidRPr="00DF1118">
              <w:rPr>
                <w:rFonts w:ascii="Times New Roman" w:hAnsi="Times New Roman"/>
                <w:sz w:val="28"/>
                <w:szCs w:val="28"/>
                <w:lang w:val="en-US"/>
              </w:rPr>
              <w:t>YAMANA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детские музыкальные инструменты.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В каждой группе имеется уголок ИЗО,  в наличии материал для проведения непосредственно образовательной деятельности и творческой деятельности детей в свободное время: раскраски, наборы открыток с элементами росписи, доски-мольберты,  различная  расписная посуда,  трафареты, поролоновые приспособления для рисования., пластилин, фломастеры, карандаши, планшет для рисования и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мн.др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В музыкальный уголке собраны различные музыкальные инструменты: бубен, барабан, металлофон, дудочки, труба, шумовые игрушки, маленькое пианино и другие. </w:t>
            </w:r>
          </w:p>
        </w:tc>
      </w:tr>
    </w:tbl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>Обеспечение ТСО.</w:t>
      </w: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6840"/>
      </w:tblGrid>
      <w:tr w:rsidR="00EB2ECB" w:rsidRPr="00DF1118" w:rsidTr="00311B21">
        <w:tc>
          <w:tcPr>
            <w:tcW w:w="2482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lastRenderedPageBreak/>
              <w:t>Локальные сети, выход в Интернет,  электронная почта, ТСО  и др.</w:t>
            </w:r>
          </w:p>
        </w:tc>
        <w:tc>
          <w:tcPr>
            <w:tcW w:w="6840" w:type="dxa"/>
          </w:tcPr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телевизор «</w:t>
            </w:r>
            <w:r w:rsidRPr="00DF1118">
              <w:rPr>
                <w:rFonts w:ascii="Times New Roman" w:hAnsi="Times New Roman"/>
                <w:sz w:val="28"/>
                <w:szCs w:val="28"/>
                <w:lang w:val="en-US"/>
              </w:rPr>
              <w:t>Panasonic</w:t>
            </w:r>
            <w:r w:rsidRPr="00DF1118">
              <w:rPr>
                <w:rFonts w:ascii="Times New Roman" w:hAnsi="Times New Roman"/>
                <w:sz w:val="28"/>
                <w:szCs w:val="28"/>
              </w:rPr>
              <w:t>» – 3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компьютеры – 4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ноутбуки – 13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мобильный компьютерный класс – 2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- принтеры –8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МФУ – 5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сканер – 3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копиры – 5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музыкальнй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 центр – 10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мультимедийная система – 3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мультимедийный проектор – 1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мультимедийная образовательная система «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  <w:lang w:val="en-US"/>
              </w:rPr>
              <w:t>EduTouch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муз.синтезатор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переносной – 2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система озвучивания – 1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интерактивный стол – 2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комплект аудиовизуальной стимуляции – 1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комплекс «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Бослаб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>-Лого профессиональный» – 1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компьютерная программа «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Лонгитюд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Б»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F1118">
              <w:rPr>
                <w:rFonts w:ascii="Times New Roman" w:hAnsi="Times New Roman"/>
                <w:sz w:val="28"/>
                <w:szCs w:val="28"/>
              </w:rPr>
              <w:t>лигофонный</w:t>
            </w:r>
            <w:proofErr w:type="spellEnd"/>
            <w:r w:rsidRPr="00DF1118">
              <w:rPr>
                <w:rFonts w:ascii="Times New Roman" w:hAnsi="Times New Roman"/>
                <w:sz w:val="28"/>
                <w:szCs w:val="28"/>
              </w:rPr>
              <w:t xml:space="preserve"> кабинет – 1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интерактивный планшет – 4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планшет для рисования – 1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сайт ДОУ – 1</w:t>
            </w:r>
          </w:p>
          <w:p w:rsidR="00EB2ECB" w:rsidRPr="00DF1118" w:rsidRDefault="00EB2ECB" w:rsidP="00311B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118">
              <w:rPr>
                <w:rFonts w:ascii="Times New Roman" w:hAnsi="Times New Roman"/>
                <w:sz w:val="28"/>
                <w:szCs w:val="28"/>
              </w:rPr>
              <w:t>- электронная почта – 1</w:t>
            </w:r>
          </w:p>
        </w:tc>
      </w:tr>
    </w:tbl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 xml:space="preserve"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</w:t>
      </w:r>
      <w:r w:rsidRPr="00D44AD0">
        <w:rPr>
          <w:rFonts w:ascii="Times New Roman" w:hAnsi="Times New Roman"/>
          <w:sz w:val="28"/>
          <w:szCs w:val="28"/>
        </w:rPr>
        <w:lastRenderedPageBreak/>
        <w:t xml:space="preserve">рассматриваются на планёрках, административных совещаниях, совещаниях по охране труда. 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 нормам охраны труда. Проведена аттестация рабочих мест. 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 </w:t>
      </w:r>
    </w:p>
    <w:p w:rsidR="00EB2ECB" w:rsidRPr="00D44AD0" w:rsidRDefault="00EB2ECB" w:rsidP="00311B21">
      <w:pPr>
        <w:rPr>
          <w:rFonts w:ascii="Times New Roman" w:hAnsi="Times New Roman"/>
          <w:b/>
          <w:sz w:val="28"/>
          <w:szCs w:val="28"/>
        </w:rPr>
      </w:pPr>
    </w:p>
    <w:p w:rsidR="00EB2ECB" w:rsidRPr="00D44AD0" w:rsidRDefault="00EB2ECB" w:rsidP="00311B21">
      <w:pPr>
        <w:rPr>
          <w:rFonts w:ascii="Times New Roman" w:hAnsi="Times New Roman"/>
          <w:b/>
          <w:sz w:val="28"/>
          <w:szCs w:val="28"/>
        </w:rPr>
      </w:pPr>
      <w:r w:rsidRPr="00D44AD0">
        <w:rPr>
          <w:rFonts w:ascii="Times New Roman" w:hAnsi="Times New Roman"/>
          <w:b/>
          <w:sz w:val="28"/>
          <w:szCs w:val="28"/>
        </w:rPr>
        <w:t>VІІІ. Бюджетное финансирование ДОУ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 xml:space="preserve">Источником финансирования являются: бюджетные средства согласно субсидии на использование муниципального задания. </w:t>
      </w:r>
    </w:p>
    <w:p w:rsidR="00EB2ECB" w:rsidRPr="00D44AD0" w:rsidRDefault="00EB2ECB" w:rsidP="00311B21">
      <w:pPr>
        <w:rPr>
          <w:rFonts w:ascii="Times New Roman" w:hAnsi="Times New Roman"/>
          <w:b/>
          <w:sz w:val="28"/>
          <w:szCs w:val="28"/>
        </w:rPr>
      </w:pPr>
    </w:p>
    <w:p w:rsidR="00EB2ECB" w:rsidRPr="00D44AD0" w:rsidRDefault="00EB2ECB" w:rsidP="00311B21">
      <w:pPr>
        <w:rPr>
          <w:rFonts w:ascii="Times New Roman" w:hAnsi="Times New Roman"/>
          <w:b/>
          <w:sz w:val="28"/>
          <w:szCs w:val="28"/>
        </w:rPr>
      </w:pPr>
      <w:r w:rsidRPr="00D44AD0">
        <w:rPr>
          <w:rFonts w:ascii="Times New Roman" w:hAnsi="Times New Roman"/>
          <w:b/>
          <w:sz w:val="28"/>
          <w:szCs w:val="28"/>
        </w:rPr>
        <w:t>Внебюджетная деятельность.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>В соответствии с уставными целями и задачами ДОУ вправе привлекать, в порядке установленном законодательством Российской Федерации, дополнительные финансовые и материальные средства за счет добровольных пожертвований и целевых взносов физических и юридических лиц.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>ДОУ представляет информацию о своей деятельности, в том числе в виде отчетов, органам государственной статистики и налоговым органам, общественности, учредителю, собственнику и другим органам (лицам) в соответствии с законодательством Российской Федерации и муниципальными правовыми актами.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>Бухгалтерский учет, отчетность и финансовый контроль в ДОУ ведется заведующим, заместителем заведующего по АХЧ, делопроизводителем и завхозом  ДОУ.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b/>
          <w:sz w:val="28"/>
          <w:szCs w:val="28"/>
        </w:rPr>
        <w:t>Вывод:</w:t>
      </w:r>
      <w:r w:rsidRPr="00D44AD0">
        <w:rPr>
          <w:rFonts w:ascii="Times New Roman" w:hAnsi="Times New Roman"/>
          <w:sz w:val="28"/>
          <w:szCs w:val="28"/>
        </w:rPr>
        <w:t xml:space="preserve"> Материально-техническая база ДОУ находится в удовлетворительном состоянии.                                                                                       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b/>
          <w:sz w:val="28"/>
          <w:szCs w:val="28"/>
        </w:rPr>
        <w:t>ІX. Оценка функционирования внутренней оценки качества образования</w:t>
      </w:r>
    </w:p>
    <w:p w:rsidR="00EB2ECB" w:rsidRPr="00D44AD0" w:rsidRDefault="00EB2ECB" w:rsidP="00311B21">
      <w:pPr>
        <w:rPr>
          <w:rFonts w:ascii="Times New Roman" w:hAnsi="Times New Roman"/>
          <w:b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lastRenderedPageBreak/>
        <w:t xml:space="preserve">В ДОУ разработан ряд мероприятий с </w:t>
      </w:r>
      <w:proofErr w:type="spellStart"/>
      <w:r w:rsidRPr="00D44AD0">
        <w:rPr>
          <w:rFonts w:ascii="Times New Roman" w:hAnsi="Times New Roman"/>
          <w:sz w:val="28"/>
          <w:szCs w:val="28"/>
        </w:rPr>
        <w:t>цельювнутренней</w:t>
      </w:r>
      <w:proofErr w:type="spellEnd"/>
      <w:r w:rsidRPr="00D44AD0">
        <w:rPr>
          <w:rFonts w:ascii="Times New Roman" w:hAnsi="Times New Roman"/>
          <w:sz w:val="28"/>
          <w:szCs w:val="28"/>
        </w:rPr>
        <w:t xml:space="preserve"> оценки качества образования. Целью системы оценки качества образования является установление соответствия качества дошкольного образования 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листов наблюдения. Итоговый материал содержит констатацию фактов, выводы и, при необходимости, предложения. Информация о результатах доводится до работников ДОУ в течении 7 дней. По итогам 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 xml:space="preserve">Мониторинг предусматривает сбор, системный учёт, обработку и анализ информации об организации и результатах образовательной деятельности для эффективного решения задач управления качеством. По результатам мониторинга руководитель ДОУ издаёт приказ, в котором указываются: 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 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 xml:space="preserve">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родителей, опроса. 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>С целью информирования родителей об организации образовательной деятельности в ДОУ оформлены информационные сайт ДОУ, стенды, информационные уголки для родителей в группах, проводятся совместные мероприятия детей и родителей, праздники, досуги и пр.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>Удовлетворенность родителей составляет 90 %. Их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 xml:space="preserve">Анализ показал, что необходимо: 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lastRenderedPageBreak/>
        <w:t>- активнее использовать разнообразные формы взаимодействия с семьей, прислушиваться к мнению родителей, выделять больше времени общению в удобное для них время, в приёмных групповых помещений чаще обновлять уголки специалистов ДОУ (стенды, папки) для более полного осведомления родителей: инструктора по ФК, музыкального руководителя.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b/>
          <w:sz w:val="28"/>
          <w:szCs w:val="28"/>
        </w:rPr>
        <w:t>Вывод</w:t>
      </w:r>
      <w:r w:rsidRPr="00D44AD0">
        <w:rPr>
          <w:rFonts w:ascii="Times New Roman" w:hAnsi="Times New Roman"/>
          <w:sz w:val="28"/>
          <w:szCs w:val="28"/>
        </w:rPr>
        <w:t xml:space="preserve">: Система внутренней оценки качества образования функционирует в соответствии с требованиями действующего законодательства. 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 xml:space="preserve">Таким образом, на основе </w:t>
      </w:r>
      <w:proofErr w:type="spellStart"/>
      <w:r w:rsidRPr="00D44AD0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44AD0">
        <w:rPr>
          <w:rFonts w:ascii="Times New Roman" w:hAnsi="Times New Roman"/>
          <w:sz w:val="28"/>
          <w:szCs w:val="28"/>
        </w:rPr>
        <w:t xml:space="preserve">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 По итогам проверки </w:t>
      </w:r>
      <w:proofErr w:type="spellStart"/>
      <w:r w:rsidRPr="00D44AD0">
        <w:rPr>
          <w:rFonts w:ascii="Times New Roman" w:hAnsi="Times New Roman"/>
          <w:sz w:val="28"/>
          <w:szCs w:val="28"/>
        </w:rPr>
        <w:t>МОиН</w:t>
      </w:r>
      <w:proofErr w:type="spellEnd"/>
      <w:r w:rsidRPr="00D44AD0">
        <w:rPr>
          <w:rFonts w:ascii="Times New Roman" w:hAnsi="Times New Roman"/>
          <w:sz w:val="28"/>
          <w:szCs w:val="28"/>
        </w:rPr>
        <w:t xml:space="preserve"> Краснодарского края по установлению соответствия деятельности ДОУ лицензированию в образовательной деятельности, нарушений не выявлено.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>Исходя из анализа условий и потребностей МБДОУ МО г. Краснодар «Детский сад № 24» и социума для совершенствования педагогического процесса основной целью считать следующее:</w:t>
      </w:r>
    </w:p>
    <w:p w:rsidR="00EB2ECB" w:rsidRPr="00D44AD0" w:rsidRDefault="00EB2ECB" w:rsidP="00311B21">
      <w:pPr>
        <w:rPr>
          <w:rFonts w:ascii="Times New Roman" w:hAnsi="Times New Roman"/>
          <w:iCs/>
          <w:sz w:val="28"/>
          <w:szCs w:val="28"/>
        </w:rPr>
      </w:pPr>
      <w:r w:rsidRPr="00D44AD0">
        <w:rPr>
          <w:rFonts w:ascii="Times New Roman" w:hAnsi="Times New Roman"/>
          <w:bCs/>
          <w:sz w:val="28"/>
          <w:szCs w:val="28"/>
        </w:rPr>
        <w:t xml:space="preserve">Цель: </w:t>
      </w:r>
      <w:r w:rsidRPr="00D44AD0">
        <w:rPr>
          <w:rFonts w:ascii="Times New Roman" w:hAnsi="Times New Roman"/>
          <w:iCs/>
          <w:sz w:val="28"/>
          <w:szCs w:val="28"/>
        </w:rPr>
        <w:t xml:space="preserve">Проектирование образовательного пространства ДОУ, повышение уровня профессиональной компетентности педагогов, их мотивации на </w:t>
      </w:r>
      <w:proofErr w:type="spellStart"/>
      <w:r w:rsidRPr="00D44AD0">
        <w:rPr>
          <w:rFonts w:ascii="Times New Roman" w:hAnsi="Times New Roman"/>
          <w:iCs/>
          <w:sz w:val="28"/>
          <w:szCs w:val="28"/>
        </w:rPr>
        <w:t>самосовершенствовоние</w:t>
      </w:r>
      <w:proofErr w:type="spellEnd"/>
      <w:r w:rsidRPr="00D44AD0">
        <w:rPr>
          <w:rFonts w:ascii="Times New Roman" w:hAnsi="Times New Roman"/>
          <w:iCs/>
          <w:sz w:val="28"/>
          <w:szCs w:val="28"/>
        </w:rPr>
        <w:t xml:space="preserve"> в условиях перехода на ФГОС ДО.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bCs/>
          <w:sz w:val="28"/>
          <w:szCs w:val="28"/>
        </w:rPr>
        <w:t>Задачи: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 xml:space="preserve">1. </w:t>
      </w:r>
      <w:r w:rsidRPr="00D44AD0">
        <w:rPr>
          <w:rFonts w:ascii="Times New Roman" w:hAnsi="Times New Roman"/>
          <w:bCs/>
          <w:iCs/>
          <w:sz w:val="28"/>
          <w:szCs w:val="28"/>
        </w:rPr>
        <w:t xml:space="preserve">Обеспечить развитие кадрового </w:t>
      </w:r>
      <w:proofErr w:type="spellStart"/>
      <w:r w:rsidRPr="00D44AD0">
        <w:rPr>
          <w:rFonts w:ascii="Times New Roman" w:hAnsi="Times New Roman"/>
          <w:bCs/>
          <w:iCs/>
          <w:sz w:val="28"/>
          <w:szCs w:val="28"/>
        </w:rPr>
        <w:t>потенциалав</w:t>
      </w:r>
      <w:proofErr w:type="spellEnd"/>
      <w:r w:rsidRPr="00D44AD0">
        <w:rPr>
          <w:rFonts w:ascii="Times New Roman" w:hAnsi="Times New Roman"/>
          <w:bCs/>
          <w:iCs/>
          <w:sz w:val="28"/>
          <w:szCs w:val="28"/>
        </w:rPr>
        <w:t xml:space="preserve"> процессе внедрения ФГОС </w:t>
      </w:r>
      <w:proofErr w:type="spellStart"/>
      <w:r w:rsidRPr="00D44AD0">
        <w:rPr>
          <w:rFonts w:ascii="Times New Roman" w:hAnsi="Times New Roman"/>
          <w:bCs/>
          <w:iCs/>
          <w:sz w:val="28"/>
          <w:szCs w:val="28"/>
        </w:rPr>
        <w:t>ДОчерез</w:t>
      </w:r>
      <w:proofErr w:type="spellEnd"/>
      <w:r w:rsidRPr="00D44AD0">
        <w:rPr>
          <w:rFonts w:ascii="Times New Roman" w:hAnsi="Times New Roman"/>
          <w:bCs/>
          <w:iCs/>
          <w:sz w:val="28"/>
          <w:szCs w:val="28"/>
        </w:rPr>
        <w:t>: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iCs/>
          <w:sz w:val="28"/>
          <w:szCs w:val="28"/>
        </w:rPr>
        <w:t>- использование активных форм методической работы: самообразование, сетевое, взаимодействие, мастер-классы, обучающие семинары, открытие просмотры;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iCs/>
          <w:sz w:val="28"/>
          <w:szCs w:val="28"/>
        </w:rPr>
        <w:t>- повышение квалификации на курсах, прохождение процедуры аттестации.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 xml:space="preserve">2. </w:t>
      </w:r>
      <w:r w:rsidRPr="00D44AD0">
        <w:rPr>
          <w:rFonts w:ascii="Times New Roman" w:hAnsi="Times New Roman"/>
          <w:bCs/>
          <w:sz w:val="28"/>
          <w:szCs w:val="28"/>
        </w:rPr>
        <w:t>Организовать психолого-педагогическое сопровождение воспитанников в условиях реализации Основной образовательной программы</w:t>
      </w:r>
      <w:r w:rsidRPr="00D44AD0">
        <w:rPr>
          <w:rFonts w:ascii="Times New Roman" w:hAnsi="Times New Roman"/>
          <w:sz w:val="28"/>
          <w:szCs w:val="28"/>
        </w:rPr>
        <w:t>: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 xml:space="preserve">- выбор   оздоровительных образовательных программ для воспитанников групп;  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 xml:space="preserve">- организация ООД с точки зрения баланса обучения и развития; 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lastRenderedPageBreak/>
        <w:t xml:space="preserve">- использование поддержки ребенка в целях развития когнитивных процессов, корректировке и подержании эмоционально-волевой сферы воспитанников в стабильности. 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bCs/>
          <w:sz w:val="28"/>
          <w:szCs w:val="28"/>
        </w:rPr>
        <w:t>3. Использовать ИКТ во взаимодействии ДОУ и семьи в интересах развития ребенка: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 xml:space="preserve">- ведение персональных сайтов   педагогов; 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>- создание страницы на сайте «Внедряем ФГОС ДО»;</w:t>
      </w:r>
    </w:p>
    <w:p w:rsidR="00EB2ECB" w:rsidRPr="00D44AD0" w:rsidRDefault="00EB2ECB" w:rsidP="00311B21">
      <w:pPr>
        <w:rPr>
          <w:rFonts w:ascii="Times New Roman" w:hAnsi="Times New Roman"/>
          <w:bCs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>- создать систему консультирования родителей через сайт ДОУ.</w:t>
      </w:r>
    </w:p>
    <w:p w:rsidR="00EB2ECB" w:rsidRPr="00D44AD0" w:rsidRDefault="00EB2ECB" w:rsidP="00311B21">
      <w:pPr>
        <w:rPr>
          <w:rFonts w:ascii="Times New Roman" w:hAnsi="Times New Roman"/>
          <w:b/>
          <w:bCs/>
          <w:sz w:val="28"/>
          <w:szCs w:val="28"/>
        </w:rPr>
      </w:pPr>
    </w:p>
    <w:p w:rsidR="00EB2ECB" w:rsidRPr="00D44AD0" w:rsidRDefault="00EB2ECB" w:rsidP="00311B21">
      <w:pPr>
        <w:rPr>
          <w:rFonts w:ascii="Times New Roman" w:hAnsi="Times New Roman"/>
          <w:bCs/>
          <w:sz w:val="28"/>
          <w:szCs w:val="28"/>
        </w:rPr>
      </w:pPr>
      <w:r w:rsidRPr="00D44AD0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D44AD0">
        <w:rPr>
          <w:rFonts w:ascii="Times New Roman" w:hAnsi="Times New Roman"/>
          <w:b/>
          <w:bCs/>
          <w:sz w:val="28"/>
          <w:szCs w:val="28"/>
        </w:rPr>
        <w:t>. Перспективы развития ДОУ: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>1. Развитие игровой деятельности детей, способствующей формированию и закреплению основных психических функций.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>2. Обеспечение психологической готовности к школе детей с разными стартовыми возможностями.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>3. Дальнейшее формирование у педагогов и родителей представлений о ценности зоны актуального развития ребенка и важности активного сотрудничества в процессе расширения «зоны ближайшего развития».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  <w:r w:rsidRPr="00D44AD0">
        <w:rPr>
          <w:rFonts w:ascii="Times New Roman" w:hAnsi="Times New Roman"/>
          <w:sz w:val="28"/>
          <w:szCs w:val="28"/>
        </w:rPr>
        <w:t xml:space="preserve">4. Повышение профессионального уровня педагогов, обеспечивающего обстановку доброжелательного сотрудничества с детьми и родителями. </w:t>
      </w:r>
    </w:p>
    <w:p w:rsidR="00EB2ECB" w:rsidRPr="00D44AD0" w:rsidRDefault="00EB2ECB" w:rsidP="00311B21">
      <w:pPr>
        <w:rPr>
          <w:rFonts w:ascii="Times New Roman" w:hAnsi="Times New Roman"/>
          <w:sz w:val="28"/>
          <w:szCs w:val="28"/>
        </w:rPr>
      </w:pPr>
    </w:p>
    <w:p w:rsidR="00EB2ECB" w:rsidRPr="00D44AD0" w:rsidRDefault="00EB2ECB">
      <w:pPr>
        <w:rPr>
          <w:rFonts w:ascii="Times New Roman" w:hAnsi="Times New Roman"/>
          <w:sz w:val="28"/>
          <w:szCs w:val="28"/>
        </w:rPr>
      </w:pPr>
    </w:p>
    <w:sectPr w:rsidR="00EB2ECB" w:rsidRPr="00D44AD0" w:rsidSect="00DD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D593F"/>
    <w:multiLevelType w:val="hybridMultilevel"/>
    <w:tmpl w:val="2EC8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92C34"/>
    <w:multiLevelType w:val="hybridMultilevel"/>
    <w:tmpl w:val="2AB2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35558"/>
    <w:multiLevelType w:val="hybridMultilevel"/>
    <w:tmpl w:val="9A72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A72"/>
    <w:rsid w:val="001E526E"/>
    <w:rsid w:val="0021073D"/>
    <w:rsid w:val="002422BB"/>
    <w:rsid w:val="0025602A"/>
    <w:rsid w:val="00311B21"/>
    <w:rsid w:val="0043781F"/>
    <w:rsid w:val="00442695"/>
    <w:rsid w:val="00595418"/>
    <w:rsid w:val="007E5922"/>
    <w:rsid w:val="008B5548"/>
    <w:rsid w:val="008C4D95"/>
    <w:rsid w:val="008E30D2"/>
    <w:rsid w:val="00983867"/>
    <w:rsid w:val="00A4462B"/>
    <w:rsid w:val="00AD24C6"/>
    <w:rsid w:val="00AD5508"/>
    <w:rsid w:val="00B40A72"/>
    <w:rsid w:val="00B75487"/>
    <w:rsid w:val="00D44AD0"/>
    <w:rsid w:val="00DD4699"/>
    <w:rsid w:val="00DF1118"/>
    <w:rsid w:val="00E9736A"/>
    <w:rsid w:val="00EB2ECB"/>
    <w:rsid w:val="00EF4FC4"/>
    <w:rsid w:val="00F53805"/>
    <w:rsid w:val="00F96A9F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6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1B2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1B2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11B2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11B21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1B2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11B2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311B21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311B21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31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11B21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uiPriority w:val="99"/>
    <w:semiHidden/>
    <w:rsid w:val="00311B21"/>
    <w:rPr>
      <w:rFonts w:cs="Times New Roman"/>
      <w:color w:val="800080"/>
      <w:u w:val="single"/>
    </w:rPr>
  </w:style>
  <w:style w:type="character" w:styleId="a6">
    <w:name w:val="Emphasis"/>
    <w:uiPriority w:val="99"/>
    <w:qFormat/>
    <w:rsid w:val="00311B21"/>
    <w:rPr>
      <w:rFonts w:ascii="Times New Roman" w:hAnsi="Times New Roman" w:cs="Times New Roman"/>
      <w:i/>
      <w:iCs/>
    </w:rPr>
  </w:style>
  <w:style w:type="character" w:styleId="a7">
    <w:name w:val="Strong"/>
    <w:uiPriority w:val="99"/>
    <w:qFormat/>
    <w:rsid w:val="00311B21"/>
    <w:rPr>
      <w:rFonts w:ascii="Times New Roman" w:hAnsi="Times New Roman" w:cs="Times New Roman"/>
      <w:b/>
      <w:bCs/>
    </w:rPr>
  </w:style>
  <w:style w:type="paragraph" w:styleId="a8">
    <w:name w:val="Normal (Web)"/>
    <w:basedOn w:val="a"/>
    <w:uiPriority w:val="99"/>
    <w:semiHidden/>
    <w:rsid w:val="00311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311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semiHidden/>
    <w:locked/>
    <w:rsid w:val="00311B21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311B21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semiHidden/>
    <w:locked/>
    <w:rsid w:val="00311B21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99"/>
    <w:qFormat/>
    <w:rsid w:val="00311B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link w:val="ad"/>
    <w:uiPriority w:val="99"/>
    <w:locked/>
    <w:rsid w:val="00311B2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"/>
    <w:basedOn w:val="a"/>
    <w:link w:val="af0"/>
    <w:uiPriority w:val="99"/>
    <w:semiHidden/>
    <w:rsid w:val="00311B2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311B2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311B21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11B21"/>
    <w:rPr>
      <w:rFonts w:ascii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311B21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311B2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311B21"/>
    <w:pPr>
      <w:ind w:left="720"/>
    </w:pPr>
    <w:rPr>
      <w:rFonts w:eastAsia="Times New Roman" w:cs="Calibri"/>
    </w:rPr>
  </w:style>
  <w:style w:type="paragraph" w:customStyle="1" w:styleId="Default">
    <w:name w:val="Default"/>
    <w:uiPriority w:val="99"/>
    <w:rsid w:val="00311B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Абзац списка2"/>
    <w:basedOn w:val="a"/>
    <w:uiPriority w:val="99"/>
    <w:rsid w:val="00311B21"/>
    <w:pPr>
      <w:ind w:left="720"/>
    </w:pPr>
    <w:rPr>
      <w:rFonts w:eastAsia="Times New Roman" w:cs="Calibri"/>
    </w:rPr>
  </w:style>
  <w:style w:type="paragraph" w:customStyle="1" w:styleId="ConsPlusCell">
    <w:name w:val="ConsPlusCell"/>
    <w:uiPriority w:val="99"/>
    <w:rsid w:val="00311B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11B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311B21"/>
    <w:pPr>
      <w:widowControl w:val="0"/>
      <w:suppressAutoHyphens/>
      <w:autoSpaceDE w:val="0"/>
      <w:ind w:firstLine="720"/>
    </w:pPr>
    <w:rPr>
      <w:rFonts w:ascii="Arial" w:eastAsia="Times New Roman" w:hAnsi="Arial"/>
      <w:sz w:val="16"/>
      <w:szCs w:val="16"/>
    </w:rPr>
  </w:style>
  <w:style w:type="paragraph" w:customStyle="1" w:styleId="12">
    <w:name w:val="Без интервала1"/>
    <w:uiPriority w:val="99"/>
    <w:rsid w:val="00311B21"/>
    <w:rPr>
      <w:rFonts w:eastAsia="Times New Roman"/>
      <w:sz w:val="22"/>
      <w:szCs w:val="22"/>
      <w:lang w:eastAsia="en-US"/>
    </w:rPr>
  </w:style>
  <w:style w:type="paragraph" w:customStyle="1" w:styleId="all">
    <w:name w:val="#all"/>
    <w:basedOn w:val="a"/>
    <w:uiPriority w:val="99"/>
    <w:rsid w:val="00311B21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c39">
    <w:name w:val="c39"/>
    <w:uiPriority w:val="99"/>
    <w:rsid w:val="00311B21"/>
    <w:rPr>
      <w:rFonts w:ascii="Times New Roman" w:hAnsi="Times New Roman" w:cs="Times New Roman"/>
    </w:rPr>
  </w:style>
  <w:style w:type="character" w:customStyle="1" w:styleId="c9">
    <w:name w:val="c9"/>
    <w:uiPriority w:val="99"/>
    <w:rsid w:val="00311B21"/>
    <w:rPr>
      <w:rFonts w:ascii="Times New Roman" w:hAnsi="Times New Roman" w:cs="Times New Roman"/>
    </w:rPr>
  </w:style>
  <w:style w:type="character" w:customStyle="1" w:styleId="c3">
    <w:name w:val="c3"/>
    <w:uiPriority w:val="99"/>
    <w:rsid w:val="00311B21"/>
    <w:rPr>
      <w:rFonts w:ascii="Times New Roman" w:hAnsi="Times New Roman" w:cs="Times New Roman"/>
    </w:rPr>
  </w:style>
  <w:style w:type="character" w:customStyle="1" w:styleId="blk">
    <w:name w:val="blk"/>
    <w:uiPriority w:val="99"/>
    <w:rsid w:val="00311B21"/>
  </w:style>
  <w:style w:type="character" w:customStyle="1" w:styleId="epm">
    <w:name w:val="epm"/>
    <w:uiPriority w:val="99"/>
    <w:rsid w:val="00311B21"/>
  </w:style>
  <w:style w:type="character" w:customStyle="1" w:styleId="u">
    <w:name w:val="u"/>
    <w:uiPriority w:val="99"/>
    <w:rsid w:val="00311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%D0%A1%D0%B2%D0%B8%D0%B4%D0%B5%D1%82%D0%B5%D0%BB%D1%8C%D1%81%D1%82%D0%B2%D0%BE%20%D0%BE%20%D0%B3%D0%BE%D1%81%D1%83%D0%B4_%D1%80%D0%B5%D0%B3%D0%B8%D1%81%D1%82%D1%80%D0%B0%D1%86%D0%B8%D0%B8%20%D1%8E%D1%80%D0%B8%D0%B4%D0%B8%D1%87%D0%B5%D1%81%D0%BA%D0%BE%D0%B3%D0%BE%20%D0%BB%D0%B8%D1%86%D0%B0%281%29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.tatar.ru/upload/images/files/%D0%A3%D1%81%D1%82%D0%B0%D0%B2%20%D0%9C%D0%94%D0%9E%D0%A3%20%C2%A6%20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24@kubannet.ru" TargetMode="External"/><Relationship Id="rId11" Type="http://schemas.openxmlformats.org/officeDocument/2006/relationships/hyperlink" Target="https://edu.tatar.ru/upload/images/files/%D0%9B%D0%B8%D1%86%D0%B5%D0%BD%D0%B7%D0%B8%D1%8F%20%D0%BD%D0%B0%20%D0%BE%D1%81%D1%83%D1%89%D0%B5%D1%81%D1%82%D0%B2%D0%BB%D0%B5%D0%BD%D0%B8%D0%B5%20%D0%BC%D0%B5%D0%B4%D0%B8%D1%86%D0%B8%D0%BD%D1%81%D0%BA%D0%BE%D0%B9%20%D0%B4%D0%B5%D1%8F%D1%82%D0%B5%D0%BB%D1%8C%D0%BD%D0%BE%D1%81%D1%82%D0%B8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tatar.ru/upload/images/files/%D0%A1%D0%B2%D0%B8%D0%B4%D0%B5%D1%82%D0%B5%D0%BB%D1%8C%D1%81%D1%82%D0%B2%D0%BE%20%D0%9E%D0%93%D0%A0%D0%9D%284%2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10354</Words>
  <Characters>59023</Characters>
  <Application>Microsoft Office Word</Application>
  <DocSecurity>0</DocSecurity>
  <Lines>491</Lines>
  <Paragraphs>138</Paragraphs>
  <ScaleCrop>false</ScaleCrop>
  <Company/>
  <LinksUpToDate>false</LinksUpToDate>
  <CharactersWithSpaces>69239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cp:lastPrinted>2017-08-09T13:27:00Z</cp:lastPrinted>
  <dcterms:created xsi:type="dcterms:W3CDTF">2017-08-03T07:47:00Z</dcterms:created>
  <dcterms:modified xsi:type="dcterms:W3CDTF">2018-10-22T07:11:00Z</dcterms:modified>
</cp:coreProperties>
</file>